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jc w:val="left"/>
        <w:rPr/>
      </w:pPr>
      <w:r>
        <w:rPr/>
        <w:t>14. 大模型应用、具身与新模型架构</w:t>
      </w:r>
    </w:p>
    <w:p>
      <w:pPr>
        <w:numPr/>
        <w:snapToGrid/>
        <w:spacing w:before="0" w:after="150" w:line="240"/>
        <w:ind w:left="0" w:right="0" w:hanging="0"/>
        <w:rPr/>
      </w:pPr>
      <w:r>
        <w:rPr>
          <w:i w:val="false"/>
          <w:strike w:val="false"/>
          <w:color w:val="555555"/>
          <w:spacing w:val="0"/>
          <w:sz w:val="20"/>
          <w:u w:val="none"/>
          <w:shd w:val="clear" w:color="auto" w:fill="FFFFFF"/>
        </w:rPr>
        <w:t>本章****</w:t>
      </w:r>
    </w:p>
    <w:p>
      <w:pPr>
        <w:numPr/>
        <w:pBdr>
          <w:bottom/>
        </w:pBdr>
        <w:snapToGrid/>
        <w:spacing w:before="0" w:after="150" w:line="240"/>
        <w:ind w:left="0" w:right="0" w:hanging="0"/>
        <w:rPr/>
      </w:pPr>
    </w:p>
    <w:p>
      <w:pPr>
        <w:numPr/>
        <w:pBdr/>
        <w:ind/>
        <w:rPr/>
      </w:pPr>
      <w:r>
        <w:rPr/>
        <w:t>2024版本：唐杰、杜晋华</w:t>
      </w:r>
    </w:p>
    <w:p>
      <w:pPr>
        <w:numPr/>
        <w:pBdr>
          <w:bottom/>
        </w:pBdr>
        <w:ind/>
        <w:rPr>
          <w:b/>
        </w:rPr>
      </w:pPr>
      <w:r>
        <w:rPr/>
        <w:t>统筹：</w:t>
      </w:r>
      <w:r>
        <w:rPr>
          <w:b/>
        </w:rPr>
        <w:t>孙楠</w:t>
      </w:r>
      <w:r>
        <w:rPr/>
        <w:t>；初步成稿：</w:t>
      </w:r>
      <w:r>
        <w:rPr>
          <w:b/>
          <w:i w:val="false"/>
          <w:strike w:val="false"/>
          <w:spacing w:val="0"/>
          <w:u w:val="none"/>
        </w:rPr>
        <w:t>雷长松, 董毓文</w:t>
      </w:r>
      <w:r>
        <w:rPr>
          <w:i w:val="false"/>
          <w:strike w:val="false"/>
          <w:spacing w:val="0"/>
          <w:u w:val="none"/>
        </w:rPr>
        <w:t>；</w:t>
      </w:r>
      <w:r>
        <w:rPr/>
        <w:t>修改完稿：</w:t>
      </w:r>
      <w:r>
        <w:rPr>
          <w:b/>
        </w:rPr>
        <w:t>雷长松</w:t>
      </w:r>
      <w:r>
        <w:rPr>
          <w:b w:val="false"/>
          <w:i w:val="false"/>
          <w:strike w:val="false"/>
          <w:spacing w:val="0"/>
          <w:u w:val="none"/>
        </w:rPr>
        <w:t>；</w:t>
      </w:r>
      <w:r>
        <w:rPr/>
        <w:t>稿件审校：</w:t>
      </w:r>
      <w:r>
        <w:rPr>
          <w:b/>
        </w:rPr>
        <w:t>雷长松</w:t>
      </w:r>
    </w:p>
    <w:p>
      <w:pPr>
        <w:numPr/>
        <w:pBdr>
          <w:bottom w:val="thick" w:color="010103" w:sz="8"/>
        </w:pBdr>
        <w:rPr/>
      </w:pPr>
    </w:p>
    <w:p>
      <w:pPr>
        <w:numPr/>
        <w:pBdr/>
        <w:rPr/>
      </w:pPr>
    </w:p>
    <w:p>
      <w:pPr>
        <w:pStyle w:val="000002"/>
        <w:numPr/>
        <w:pBdr/>
        <w:rPr/>
      </w:pPr>
      <w:r>
        <w:rPr/>
        <w:t>1. 大模型应用</w:t>
      </w:r>
    </w:p>
    <w:p>
      <w:pPr>
        <w:pStyle w:val="000003"/>
        <w:pBdr/>
        <w:ind/>
        <w:rPr/>
      </w:pPr>
      <w:r>
        <w:rPr/>
        <w:t>代码</w:t>
      </w:r>
      <w:r>
        <w:rPr/>
        <w:t xml:space="preserve">生成 </w:t>
      </w:r>
      <w:r>
        <w:rPr>
          <w:color w:val="0070C0"/>
        </w:rPr>
        <w:t>@董毓文</w:t>
      </w:r>
    </w:p>
    <w:p>
      <w:pPr>
        <w:pStyle w:val="000004"/>
        <w:rPr/>
      </w:pPr>
      <w:r>
        <w:rPr/>
        <w:t>背景</w:t>
      </w:r>
    </w:p>
    <w:p>
      <w:pPr>
        <w:snapToGrid/>
        <w:spacing w:before="0" w:after="0" w:line="240"/>
        <w:ind w:left="0" w:right="0"/>
        <w:rPr>
          <w:rFonts w:ascii="微软雅黑" w:hAnsi="微软雅黑" w:eastAsia="微软雅黑" w:cs="微软雅黑"/>
          <w:b w:val="false"/>
          <w:color w:val="0D0D0D"/>
        </w:rPr>
      </w:pPr>
      <w:r>
        <w:rPr>
          <w:rFonts w:ascii="微软雅黑" w:hAnsi="微软雅黑" w:eastAsia="微软雅黑" w:cs="微软雅黑"/>
          <w:b w:val="false"/>
          <w:i w:val="false"/>
          <w:strike w:val="false"/>
          <w:color w:val="0D0D0D"/>
          <w:sz w:val="21"/>
          <w:u w:val="none"/>
        </w:rPr>
        <w:t>2024年，随着“AI程序员”Devin、Cursor、OpenAI o1等AI Coding类产品在全球范围内的爆火，AI Coding赛道也被重新发现，成为AI应用的新顶流。</w:t>
      </w:r>
    </w:p>
    <w:p>
      <w:pPr>
        <w:pStyle w:val="000001"/>
        <w:ind/>
        <w:rPr>
          <w:b w:val="false"/>
          <w:color w:val="0D0D0D"/>
        </w:rPr>
      </w:pPr>
      <w:r>
        <w:rPr>
          <w:b w:val="false"/>
          <w:color w:val="0D0D0D"/>
        </w:rPr>
        <w:drawing>
          <wp:inline distT="0" distB="0" distL="0" distR="0">
            <wp:extent cx="5278120" cy="2926212"/>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278120" cy="2926212"/>
                    </a:xfrm>
                    <a:prstGeom prst="rect">
                      <a:avLst/>
                    </a:prstGeom>
                  </pic:spPr>
                </pic:pic>
              </a:graphicData>
            </a:graphic>
          </wp:inline>
        </w:drawing>
      </w:r>
    </w:p>
    <w:p>
      <w:pPr>
        <w:pBdr/>
        <w:snapToGrid/>
        <w:spacing w:before="0" w:after="0" w:line="240"/>
        <w:ind w:left="0" w:right="0"/>
        <w:jc w:val="center"/>
        <w:rPr>
          <w:b w:val="false"/>
          <w:i w:val="false"/>
          <w:strike w:val="false"/>
          <w:color w:val="0D0D0D"/>
          <w:sz w:val="18"/>
          <w:u w:val="none"/>
        </w:rPr>
      </w:pPr>
      <w:r>
        <w:rPr>
          <w:b w:val="false"/>
          <w:i w:val="false"/>
          <w:strike w:val="false"/>
          <w:color w:val="0D0D0D"/>
          <w:sz w:val="18"/>
          <w:u w:val="none"/>
        </w:rPr>
        <w:t>Cursor 官网</w:t>
      </w:r>
    </w:p>
    <w:p>
      <w:pPr>
        <w:pBdr>
          <w:bottom/>
        </w:pBdr>
        <w:snapToGrid/>
        <w:spacing w:before="0" w:after="0" w:line="240"/>
        <w:ind w:left="0" w:right="0"/>
        <w:jc w:val="center"/>
        <w:rPr>
          <w:b w:val="false"/>
          <w:color w:val="0D0D0D"/>
        </w:rPr>
      </w:pPr>
    </w:p>
    <w:p>
      <w:pPr>
        <w:pBdr/>
        <w:snapToGrid/>
        <w:spacing w:before="0" w:after="0" w:line="240"/>
        <w:ind w:left="0" w:right="0"/>
        <w:rPr>
          <w:rFonts w:ascii="微软雅黑" w:hAnsi="微软雅黑" w:eastAsia="微软雅黑" w:cs="微软雅黑"/>
          <w:b w:val="false"/>
          <w:i w:val="false"/>
          <w:strike w:val="false"/>
          <w:color w:val="0D0D0D"/>
          <w:sz w:val="21"/>
          <w:u w:val="none"/>
        </w:rPr>
      </w:pPr>
      <w:r>
        <w:rPr>
          <w:rFonts w:ascii="微软雅黑" w:hAnsi="微软雅黑" w:eastAsia="微软雅黑" w:cs="微软雅黑"/>
          <w:b w:val="false"/>
          <w:i w:val="false"/>
          <w:strike w:val="false"/>
          <w:color w:val="0D0D0D"/>
          <w:sz w:val="21"/>
          <w:u w:val="none"/>
        </w:rPr>
        <w:t>但其实代码自动生成是一个计算机科学领域长久以来的一大难题。早在1945年图灵构思的计算引擎中，就提到了一些机械化的指令可以由计算机自己生成的构想。到2020年，Transformer 架构被首次运用到了代码生成中。到Codex,  根据120亿参数的GPT-3变体针对GitHub 上公开可用的代码进行微调。自动代码生成进入了新阶段，预训练模型使生成复杂正确的代码变为可能。</w:t>
      </w:r>
    </w:p>
    <w:p>
      <w:pPr>
        <w:snapToGrid/>
        <w:spacing w:before="0" w:after="0" w:line="240"/>
        <w:ind w:left="0" w:right="0"/>
        <w:rPr>
          <w:rFonts w:ascii="微软雅黑" w:hAnsi="微软雅黑" w:eastAsia="微软雅黑" w:cs="微软雅黑"/>
          <w:b w:val="false"/>
          <w:color w:val="0D0D0D"/>
        </w:rPr>
      </w:pPr>
    </w:p>
    <w:p>
      <w:pPr>
        <w:pBdr/>
        <w:snapToGrid/>
        <w:spacing w:before="0" w:after="0" w:line="240"/>
        <w:ind w:left="0" w:right="0"/>
        <w:rPr/>
      </w:pPr>
      <w:r>
        <w:rPr/>
        <w:drawing>
          <wp:inline distT="0" distB="0" distL="0" distR="0">
            <wp:extent cx="5278120" cy="2123641"/>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278120" cy="2123641"/>
                    </a:xfrm>
                    <a:prstGeom prst="rect">
                      <a:avLst/>
                    </a:prstGeom>
                  </pic:spPr>
                </pic:pic>
              </a:graphicData>
            </a:graphic>
          </wp:inline>
        </w:drawing>
      </w:r>
    </w:p>
    <w:p>
      <w:pPr>
        <w:snapToGrid/>
        <w:spacing w:before="0" w:after="0" w:line="240"/>
        <w:ind w:left="0" w:right="0"/>
        <w:rPr/>
      </w:pPr>
    </w:p>
    <w:p>
      <w:pPr>
        <w:pStyle w:val="000004"/>
        <w:rPr/>
      </w:pPr>
      <w:r>
        <w:rPr/>
        <w:t>代码理解-CodeBERT</w:t>
      </w:r>
    </w:p>
    <w:p>
      <w:pPr>
        <w:pBdr/>
        <w:snapToGrid/>
        <w:spacing w:before="0" w:after="0" w:line="240"/>
        <w:ind w:left="0" w:right="0"/>
        <w:rPr>
          <w:rFonts w:ascii="微软雅黑" w:hAnsi="微软雅黑" w:eastAsia="微软雅黑" w:cs="微软雅黑"/>
          <w:b w:val="false"/>
          <w:i w:val="false"/>
          <w:strike w:val="false"/>
          <w:color w:val="060607"/>
          <w:sz w:val="21"/>
          <w:u w:val="none"/>
        </w:rPr>
      </w:pPr>
      <w:r>
        <w:rPr>
          <w:rFonts w:ascii="微软雅黑" w:hAnsi="微软雅黑" w:eastAsia="微软雅黑" w:cs="微软雅黑"/>
          <w:b w:val="false"/>
          <w:i w:val="false"/>
          <w:strike w:val="false"/>
          <w:color w:val="060607"/>
          <w:sz w:val="21"/>
          <w:u w:val="none"/>
        </w:rPr>
        <w:t>CodeBERT是一种针对编程语言（PL）和自然语言（NL）的双模态预训练模型。</w:t>
      </w:r>
    </w:p>
    <w:p>
      <w:pPr>
        <w:snapToGrid/>
        <w:spacing w:before="0" w:after="0" w:line="240"/>
        <w:ind w:left="0" w:right="0"/>
        <w:rPr>
          <w:rFonts w:ascii="微软雅黑" w:hAnsi="微软雅黑" w:eastAsia="微软雅黑" w:cs="微软雅黑"/>
          <w:b w:val="false"/>
        </w:rPr>
      </w:pPr>
    </w:p>
    <w:p>
      <w:pPr>
        <w:pBdr/>
        <w:snapToGrid/>
        <w:spacing w:before="0" w:after="0" w:line="240"/>
        <w:ind w:left="0" w:right="0"/>
        <w:rPr>
          <w:rFonts w:ascii="微软雅黑" w:hAnsi="微软雅黑" w:eastAsia="微软雅黑" w:cs="微软雅黑"/>
          <w:b w:val="false"/>
          <w:i w:val="false"/>
          <w:strike w:val="false"/>
          <w:color w:val="060607"/>
          <w:sz w:val="21"/>
          <w:u w:val="none"/>
        </w:rPr>
      </w:pPr>
      <w:r>
        <w:rPr>
          <w:rFonts w:ascii="微软雅黑" w:hAnsi="微软雅黑" w:eastAsia="微软雅黑" w:cs="微软雅黑"/>
          <w:b w:val="false"/>
          <w:i w:val="false"/>
          <w:strike w:val="false"/>
          <w:color w:val="060607"/>
          <w:sz w:val="21"/>
          <w:u w:val="none"/>
        </w:rPr>
        <w:t xml:space="preserve">在预训练阶段，输入是两个段落的连接，中间用特殊的分隔符[SEP]隔开，即 </w:t>
      </w:r>
      <w:r>
        <w:rPr>
          <w:rFonts w:ascii="微软雅黑" w:hAnsi="微软雅黑" w:eastAsia="微软雅黑" w:cs="微软雅黑"/>
          <w:b w:val="false"/>
          <w:i w:val="false"/>
          <w:strike w:val="false"/>
          <w:color w:val="5C8D07"/>
          <w:sz w:val="21"/>
          <w:u w:val="none"/>
        </w:rPr>
        <w:t>[CLS], w1, w2, ..wn, [SEP], c1, c2, ..., cm, [EOS]</w:t>
      </w:r>
      <w:r>
        <w:rPr>
          <w:rFonts w:ascii="微软雅黑" w:hAnsi="微软雅黑" w:eastAsia="微软雅黑" w:cs="微软雅黑"/>
          <w:b w:val="false"/>
          <w:i w:val="false"/>
          <w:strike w:val="false"/>
          <w:color w:val="060607"/>
          <w:sz w:val="21"/>
          <w:u w:val="none"/>
        </w:rPr>
        <w:t>。其中一段是自然语言文本，另一段是某种编程语言的代码，组成 自然语言-代码对 （NL-PL pair）的形式进行训练，主要使用了如下两个预训练任务</w:t>
      </w:r>
    </w:p>
    <w:p>
      <w:pPr>
        <w:snapToGrid/>
        <w:spacing w:before="0" w:after="0" w:line="240"/>
        <w:ind w:left="0" w:right="0"/>
        <w:rPr>
          <w:rFonts w:ascii="微软雅黑" w:hAnsi="微软雅黑" w:eastAsia="微软雅黑" w:cs="微软雅黑"/>
          <w:b w:val="false"/>
        </w:rPr>
      </w:pPr>
    </w:p>
    <w:p>
      <w:pPr>
        <w:snapToGrid/>
        <w:spacing w:before="0" w:after="0" w:line="240"/>
        <w:ind/>
        <w:rPr>
          <w:b w:val="false"/>
        </w:rPr>
      </w:pPr>
      <w:r>
        <w:rPr>
          <w:rFonts w:ascii="微软雅黑" w:hAnsi="微软雅黑" w:eastAsia="微软雅黑" w:cs="微软雅黑"/>
          <w:b w:val="false"/>
          <w:i w:val="false"/>
          <w:strike w:val="false"/>
          <w:color w:val="060607"/>
          <w:sz w:val="21"/>
          <w:u w:val="none"/>
        </w:rPr>
        <w:t xml:space="preserve">掩码语言建模（Masked Language Modeling, MLM）：即对于给定的自然语言-编程语言对 </w:t>
      </w:r>
      <w:r>
        <w:rPr>
          <w:rFonts w:ascii="微软雅黑" w:hAnsi="微软雅黑" w:eastAsia="微软雅黑" w:cs="微软雅黑"/>
          <w:b w:val="false"/>
          <w:i/>
          <w:strike w:val="false"/>
          <w:color w:val="060607"/>
          <w:sz w:val="21"/>
          <w:u w:val="none"/>
        </w:rPr>
        <w:t>x</w:t>
      </w:r>
      <w:r>
        <w:rPr>
          <w:rFonts w:ascii="微软雅黑" w:hAnsi="微软雅黑" w:eastAsia="微软雅黑" w:cs="微软雅黑"/>
          <w:b w:val="false"/>
          <w:i w:val="false"/>
          <w:strike w:val="false"/>
          <w:color w:val="060607"/>
          <w:sz w:val="21"/>
          <w:u w:val="none"/>
        </w:rPr>
        <w:t>={</w:t>
      </w:r>
      <w:r>
        <w:rPr>
          <w:rFonts w:ascii="微软雅黑" w:hAnsi="微软雅黑" w:eastAsia="微软雅黑" w:cs="微软雅黑"/>
          <w:b w:val="false"/>
          <w:i/>
          <w:strike w:val="false"/>
          <w:color w:val="060607"/>
          <w:sz w:val="21"/>
          <w:u w:val="none"/>
        </w:rPr>
        <w:t>w</w:t>
      </w:r>
      <w:r>
        <w:rPr>
          <w:rFonts w:ascii="微软雅黑" w:hAnsi="微软雅黑" w:eastAsia="微软雅黑" w:cs="微软雅黑"/>
          <w:b w:val="false"/>
          <w:i w:val="false"/>
          <w:strike w:val="false"/>
          <w:color w:val="060607"/>
          <w:sz w:val="21"/>
          <w:u w:val="none"/>
        </w:rPr>
        <w:t>,</w:t>
      </w:r>
      <w:r>
        <w:rPr>
          <w:rFonts w:ascii="微软雅黑" w:hAnsi="微软雅黑" w:eastAsia="微软雅黑" w:cs="微软雅黑"/>
          <w:b w:val="false"/>
          <w:i/>
          <w:strike w:val="false"/>
          <w:color w:val="060607"/>
          <w:sz w:val="21"/>
          <w:u w:val="none"/>
        </w:rPr>
        <w:t>c</w:t>
      </w:r>
      <w:r>
        <w:rPr>
          <w:rFonts w:ascii="微软雅黑" w:hAnsi="微软雅黑" w:eastAsia="微软雅黑" w:cs="微软雅黑"/>
          <w:b w:val="false"/>
          <w:i w:val="false"/>
          <w:strike w:val="false"/>
          <w:color w:val="060607"/>
          <w:sz w:val="21"/>
          <w:u w:val="none"/>
        </w:rPr>
        <w:t>} 作为输入。 随机选择掩码位置作为覆盖。并用 [MASK] 标记做替换。并训练模型预测被掩盖的原始标记的内容。具体来讲，模型需要学习上下文中的内容，推断出被掩盖的标记</w:t>
      </w:r>
    </w:p>
    <w:p>
      <w:pPr>
        <w:snapToGrid/>
        <w:spacing w:before="0" w:after="0" w:line="240"/>
        <w:ind w:left="0"/>
        <w:rPr/>
      </w:pPr>
      <w:r>
        <w:rPr/>
        <w:drawing>
          <wp:inline distT="0" distB="0" distL="0" distR="0">
            <wp:extent cx="5278120" cy="2958669"/>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278120" cy="2958669"/>
                    </a:xfrm>
                    <a:prstGeom prst="rect">
                      <a:avLst/>
                    </a:prstGeom>
                  </pic:spPr>
                </pic:pic>
              </a:graphicData>
            </a:graphic>
          </wp:inline>
        </w:drawing>
      </w:r>
    </w:p>
    <w:p>
      <w:pPr>
        <w:pBdr/>
        <w:snapToGrid/>
        <w:spacing w:before="0" w:after="0" w:line="240"/>
        <w:ind w:left="0" w:right="0"/>
        <w:jc w:val="center"/>
        <w:rPr>
          <w:rFonts w:ascii="微软雅黑" w:hAnsi="微软雅黑" w:eastAsia="微软雅黑" w:cs="微软雅黑"/>
          <w:i w:val="false"/>
          <w:strike w:val="false"/>
          <w:color w:val="585A5A"/>
          <w:u w:val="none"/>
        </w:rPr>
      </w:pPr>
      <w:r>
        <w:rPr>
          <w:rFonts w:ascii="微软雅黑" w:hAnsi="微软雅黑" w:eastAsia="微软雅黑" w:cs="微软雅黑"/>
          <w:i w:val="false"/>
          <w:strike w:val="false"/>
          <w:color w:val="585A5A"/>
          <w:u w:val="none"/>
        </w:rPr>
        <w:t xml:space="preserve"> 训练数据事例</w:t>
      </w:r>
    </w:p>
    <w:p>
      <w:pPr>
        <w:snapToGrid/>
        <w:spacing w:before="0" w:after="0" w:line="240"/>
        <w:ind w:left="0" w:right="0"/>
        <w:jc w:val="center"/>
        <w:rPr>
          <w:rFonts w:ascii="微软雅黑" w:hAnsi="微软雅黑" w:eastAsia="微软雅黑" w:cs="微软雅黑"/>
        </w:rPr>
      </w:pPr>
    </w:p>
    <w:p>
      <w:pPr>
        <w:snapToGrid/>
        <w:spacing w:before="0" w:after="0" w:line="240"/>
        <w:ind w:left="0"/>
        <w:rPr>
          <w:rFonts w:ascii="微软雅黑" w:hAnsi="微软雅黑" w:eastAsia="微软雅黑" w:cs="微软雅黑"/>
          <w:b w:val="false"/>
        </w:rPr>
      </w:pPr>
      <w:r>
        <w:rPr>
          <w:rFonts w:ascii="微软雅黑" w:hAnsi="微软雅黑" w:eastAsia="微软雅黑" w:cs="微软雅黑"/>
          <w:b w:val="false"/>
          <w:i w:val="false"/>
          <w:strike w:val="false"/>
          <w:color w:val="060607"/>
          <w:sz w:val="21"/>
          <w:u w:val="none"/>
        </w:rPr>
        <w:t>替换Token检测 (Replaced Token Detection RTD）： 利用n-gram模型变换自然语言与代码序列，再预测是否被替换 。如下图中w序列（自然语言）与c序列（代码）中的文字被MASK后，通过生成器（Generator）在对应位置分别生成代替内容，并通过判别器 （Discriminator)</w:t>
      </w:r>
      <w:r>
        <w:rPr>
          <w:rFonts w:ascii="微软雅黑" w:hAnsi="微软雅黑" w:eastAsia="微软雅黑" w:cs="微软雅黑"/>
          <w:b w:val="false"/>
          <w:i w:val="false"/>
          <w:strike w:val="false"/>
          <w:color w:val="060607"/>
          <w:sz w:val="21"/>
          <w:u w:val="none"/>
        </w:rPr>
        <w:t xml:space="preserve"> </w:t>
      </w:r>
      <w:r>
        <w:rPr>
          <w:rFonts w:ascii="微软雅黑" w:hAnsi="微软雅黑" w:eastAsia="微软雅黑" w:cs="微软雅黑"/>
          <w:b w:val="false"/>
          <w:i w:val="false"/>
          <w:strike w:val="false"/>
          <w:color w:val="060607"/>
          <w:sz w:val="21"/>
          <w:u w:val="none"/>
        </w:rPr>
        <w:t>对内容进行判断内容是否被替换。</w:t>
      </w:r>
    </w:p>
    <w:p>
      <w:pPr>
        <w:pBdr/>
        <w:snapToGrid/>
        <w:spacing w:before="0" w:after="0" w:line="240"/>
        <w:ind w:left="0"/>
        <w:rPr>
          <w:rFonts w:ascii="微软雅黑" w:hAnsi="微软雅黑" w:eastAsia="微软雅黑" w:cs="微软雅黑"/>
          <w:b w:val="false"/>
        </w:rPr>
      </w:pPr>
      <w:r>
        <w:rPr/>
        <w:br w:type="textWrapping"/>
      </w:r>
      <w:r>
        <w:rPr/>
        <w:t>例</w:t>
      </w:r>
      <w:r>
        <w:rPr>
          <w:rFonts w:ascii="微软雅黑" w:hAnsi="微软雅黑" w:eastAsia="微软雅黑" w:cs="微软雅黑"/>
          <w:b w:val="false"/>
          <w:i w:val="false"/>
          <w:strike w:val="false"/>
          <w:color w:val="060607"/>
          <w:sz w:val="21"/>
          <w:u w:val="none"/>
        </w:rPr>
        <w:t>如W序列中的W1被MASK后，经过NL Generator 生成W51，在经过NL -code Discriminator判断与原来内容不同，返回replaced。同样是W序列的W5，经过掩盖&amp;生成为W5，判断一致，返回original</w:t>
      </w:r>
    </w:p>
    <w:p>
      <w:pPr>
        <w:snapToGrid/>
        <w:spacing w:before="0" w:after="0" w:line="240"/>
        <w:ind w:left="0"/>
        <w:rPr/>
      </w:pPr>
      <w:r>
        <w:rPr/>
        <w:drawing>
          <wp:inline distT="0" distB="0" distL="0" distR="0">
            <wp:extent cx="5278120" cy="2538204"/>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5278120" cy="2538204"/>
                    </a:xfrm>
                    <a:prstGeom prst="rect">
                      <a:avLst/>
                    </a:prstGeom>
                  </pic:spPr>
                </pic:pic>
              </a:graphicData>
            </a:graphic>
          </wp:inline>
        </w:drawing>
      </w:r>
    </w:p>
    <w:p>
      <w:pPr>
        <w:pBdr/>
        <w:snapToGrid/>
        <w:spacing w:before="0" w:after="0" w:line="240"/>
        <w:ind w:left="0" w:right="0"/>
        <w:jc w:val="center"/>
        <w:rPr>
          <w:i w:val="false"/>
          <w:strike w:val="false"/>
          <w:color w:val="585A5A"/>
          <w:u w:val="none"/>
        </w:rPr>
      </w:pPr>
      <w:r>
        <w:rPr>
          <w:i w:val="false"/>
          <w:strike w:val="false"/>
          <w:color w:val="585A5A"/>
          <w:u w:val="none"/>
        </w:rPr>
        <w:t>RTD图示</w:t>
      </w:r>
    </w:p>
    <w:p>
      <w:pPr>
        <w:pBdr>
          <w:bottom/>
        </w:pBdr>
        <w:snapToGrid/>
        <w:spacing w:before="0" w:after="0" w:line="240"/>
        <w:ind w:left="0" w:right="0"/>
        <w:jc w:val="center"/>
        <w:rPr/>
      </w:pPr>
    </w:p>
    <w:p>
      <w:pPr>
        <w:pStyle w:val="000004"/>
        <w:rPr/>
      </w:pPr>
      <w:r>
        <w:rPr/>
        <w:t xml:space="preserve">代码理解 -GraphCodeBERT  </w:t>
      </w:r>
    </w:p>
    <w:p>
      <w:pPr>
        <w:snapToGrid/>
        <w:spacing w:before="0" w:after="0" w:line="240"/>
        <w:ind w:left="0" w:right="0"/>
        <w:jc w:val="left"/>
        <w:rPr>
          <w:rFonts w:ascii="微软雅黑" w:hAnsi="微软雅黑" w:eastAsia="微软雅黑" w:cs="微软雅黑"/>
          <w:b w:val="false"/>
        </w:rPr>
      </w:pPr>
      <w:r>
        <w:rPr>
          <w:rFonts w:ascii="微软雅黑" w:hAnsi="微软雅黑" w:eastAsia="微软雅黑" w:cs="微软雅黑"/>
          <w:b w:val="false"/>
          <w:i w:val="false"/>
          <w:strike w:val="false"/>
          <w:color w:val="000000"/>
          <w:sz w:val="21"/>
          <w:u w:val="none"/>
        </w:rPr>
        <w:t>传统的预训练模型将代码片段视为一序列token，却忽略了代码的内在结构，而代码的内在结构能提供关键的代码语义，并且会提升代码理解的过程。 GraphCodeBERT在CodeBERT基础上引入代码结构信息 (计算流图)</w:t>
      </w:r>
      <w:r>
        <w:rPr>
          <w:rFonts w:ascii="微软雅黑" w:hAnsi="微软雅黑" w:eastAsia="微软雅黑" w:cs="微软雅黑"/>
          <w:b w:val="false"/>
          <w:i w:val="false"/>
          <w:strike w:val="false"/>
          <w:color w:val="585A5A"/>
          <w:sz w:val="21"/>
          <w:u w:val="none"/>
        </w:rPr>
        <w:t xml:space="preserve"> 。</w:t>
      </w:r>
    </w:p>
    <w:p>
      <w:pPr>
        <w:snapToGrid/>
        <w:spacing w:before="0" w:after="0" w:line="240"/>
        <w:ind w:left="0" w:right="0"/>
        <w:jc w:val="left"/>
        <w:rPr>
          <w:rFonts w:ascii="微软雅黑" w:hAnsi="微软雅黑" w:eastAsia="微软雅黑" w:cs="微软雅黑"/>
          <w:b w:val="false"/>
        </w:rPr>
      </w:pPr>
      <w:r>
        <w:rPr>
          <w:rFonts w:ascii="微软雅黑" w:hAnsi="微软雅黑" w:eastAsia="微软雅黑" w:cs="微软雅黑"/>
          <w:b w:val="false"/>
          <w:i w:val="false"/>
          <w:strike w:val="false"/>
          <w:color w:val="585A5A"/>
          <w:sz w:val="21"/>
          <w:u w:val="none"/>
        </w:rPr>
        <w:t xml:space="preserve"> </w:t>
      </w:r>
    </w:p>
    <w:p>
      <w:pPr>
        <w:pBdr/>
        <w:snapToGrid/>
        <w:spacing w:before="0" w:after="0" w:line="240"/>
        <w:ind w:left="0" w:right="0"/>
        <w:jc w:val="left"/>
        <w:rPr>
          <w:rFonts w:ascii="微软雅黑" w:hAnsi="微软雅黑" w:eastAsia="微软雅黑" w:cs="微软雅黑"/>
          <w:b w:val="false"/>
          <w:i w:val="false"/>
          <w:strike w:val="false"/>
          <w:color w:val="060607"/>
          <w:sz w:val="21"/>
          <w:u w:val="none"/>
        </w:rPr>
      </w:pPr>
      <w:r>
        <w:rPr>
          <w:rFonts w:ascii="微软雅黑" w:hAnsi="微软雅黑" w:eastAsia="微软雅黑" w:cs="微软雅黑"/>
          <w:b w:val="false"/>
          <w:i w:val="false"/>
          <w:strike w:val="false"/>
          <w:color w:val="000000"/>
          <w:sz w:val="21"/>
          <w:u w:val="none"/>
        </w:rPr>
        <w:t>数据流图</w:t>
      </w:r>
      <w:r>
        <w:rPr>
          <w:rFonts w:ascii="微软雅黑" w:hAnsi="微软雅黑" w:eastAsia="微软雅黑" w:cs="微软雅黑"/>
          <w:b w:val="false"/>
          <w:i w:val="false"/>
          <w:strike w:val="false"/>
          <w:color w:val="060607"/>
          <w:sz w:val="21"/>
          <w:u w:val="none"/>
        </w:rPr>
        <w:t>（Data Flow Graph）</w:t>
      </w:r>
      <w:r>
        <w:rPr>
          <w:rFonts w:ascii="微软雅黑" w:hAnsi="微软雅黑" w:eastAsia="微软雅黑" w:cs="微软雅黑"/>
          <w:b w:val="false"/>
          <w:i w:val="false"/>
          <w:strike w:val="false"/>
          <w:color w:val="585A5A"/>
          <w:sz w:val="21"/>
          <w:u w:val="none"/>
        </w:rPr>
        <w:t>：</w:t>
      </w:r>
      <w:r>
        <w:rPr>
          <w:rFonts w:ascii="微软雅黑" w:hAnsi="微软雅黑" w:eastAsia="微软雅黑" w:cs="微软雅黑"/>
          <w:b w:val="false"/>
          <w:i w:val="false"/>
          <w:strike w:val="false"/>
          <w:color w:val="060607"/>
          <w:sz w:val="21"/>
          <w:u w:val="none"/>
        </w:rPr>
        <w:t>在代码理解中起到了至关重要的作用，因为它提供了代码中变量之间的依赖关系，这些关系有助于模型更准确地理解代码的语义。其中节点代表变量，边代表变量之间的依赖关系。</w:t>
      </w:r>
      <w:r>
        <w:rPr>
          <w:rFonts w:ascii="微软雅黑" w:hAnsi="微软雅黑" w:eastAsia="微软雅黑" w:cs="微软雅黑"/>
          <w:b w:val="false"/>
          <w:i w:val="false"/>
          <w:strike w:val="false"/>
          <w:color w:val="060607"/>
          <w:sz w:val="21"/>
          <w:u w:val="none"/>
        </w:rPr>
        <w:t>‘</w:t>
      </w:r>
    </w:p>
    <w:p>
      <w:pPr>
        <w:pBdr>
          <w:bottom/>
        </w:pBdr>
        <w:snapToGrid/>
        <w:spacing w:before="0" w:after="0" w:line="240"/>
        <w:ind w:left="0" w:right="0"/>
        <w:jc w:val="left"/>
        <w:rPr>
          <w:rFonts w:ascii="微软雅黑" w:hAnsi="微软雅黑" w:eastAsia="微软雅黑" w:cs="微软雅黑"/>
          <w:b w:val="false"/>
          <w:i w:val="false"/>
          <w:strike w:val="false"/>
          <w:color w:val="060607"/>
          <w:sz w:val="21"/>
          <w:u w:val="none"/>
        </w:rPr>
      </w:pPr>
    </w:p>
    <w:p>
      <w:pPr>
        <w:snapToGrid/>
        <w:spacing w:before="0" w:after="0" w:line="240"/>
        <w:ind w:left="0"/>
        <w:rPr>
          <w:rFonts w:ascii="微软雅黑" w:hAnsi="微软雅黑" w:eastAsia="微软雅黑" w:cs="微软雅黑"/>
          <w:b w:val="false"/>
        </w:rPr>
      </w:pPr>
      <w:r>
        <w:rPr>
          <w:rFonts w:ascii="微软雅黑" w:hAnsi="微软雅黑" w:eastAsia="微软雅黑" w:cs="微软雅黑"/>
          <w:b w:val="false"/>
          <w:i w:val="false"/>
          <w:strike w:val="false"/>
          <w:color w:val="060607"/>
          <w:sz w:val="21"/>
          <w:u w:val="none"/>
        </w:rPr>
        <w:t>通常来讲，源代码通过标准编译软件解析为抽象语法树（AST）。从AST中提取变量序列如事例中的{x, a, b}, 并构建数据流图</w:t>
      </w:r>
    </w:p>
    <w:p>
      <w:pPr>
        <w:pBdr/>
        <w:snapToGrid/>
        <w:spacing w:before="0" w:after="0" w:line="240"/>
        <w:ind w:left="0" w:right="0"/>
        <w:jc w:val="left"/>
        <w:rPr/>
      </w:pPr>
      <w:r>
        <w:rPr/>
        <w:drawing>
          <wp:inline distT="0" distB="0" distL="0" distR="0">
            <wp:extent cx="5278120" cy="1981103"/>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5278120" cy="1981103"/>
                    </a:xfrm>
                    <a:prstGeom prst="rect">
                      <a:avLst/>
                    </a:prstGeom>
                  </pic:spPr>
                </pic:pic>
              </a:graphicData>
            </a:graphic>
          </wp:inline>
        </w:drawing>
      </w:r>
    </w:p>
    <w:p>
      <w:pPr>
        <w:pBdr/>
        <w:snapToGrid/>
        <w:spacing w:before="0" w:after="0" w:line="240"/>
        <w:ind w:left="0" w:right="0"/>
        <w:jc w:val="center"/>
        <w:rPr/>
      </w:pPr>
      <w:r>
        <w:rPr/>
        <w:t xml:space="preserve">  </w:t>
      </w:r>
      <w:r>
        <w:rPr>
          <w:color w:val="A5A5A5"/>
          <w:sz w:val="20"/>
        </w:rPr>
        <w:t xml:space="preserve">   源代码到数据流图流程</w:t>
      </w:r>
    </w:p>
    <w:p>
      <w:pPr>
        <w:pBdr/>
        <w:snapToGrid/>
        <w:spacing w:before="0" w:after="0" w:line="240"/>
        <w:ind w:left="0" w:right="0"/>
        <w:jc w:val="left"/>
        <w:rPr/>
      </w:pPr>
    </w:p>
    <w:p>
      <w:pPr>
        <w:snapToGrid/>
        <w:spacing w:before="0" w:after="0" w:line="240"/>
        <w:ind w:left="0" w:right="0"/>
        <w:jc w:val="left"/>
        <w:rPr/>
      </w:pPr>
    </w:p>
    <w:p>
      <w:pPr>
        <w:pBdr/>
        <w:snapToGrid/>
        <w:spacing w:before="0" w:after="0" w:line="240"/>
        <w:ind w:left="0" w:right="0"/>
        <w:jc w:val="left"/>
        <w:rPr>
          <w:rFonts w:ascii="微软雅黑" w:hAnsi="微软雅黑" w:eastAsia="微软雅黑" w:cs="微软雅黑"/>
          <w:b w:val="false"/>
          <w:i w:val="false"/>
          <w:strike w:val="false"/>
          <w:color w:val="0D0D0D"/>
          <w:sz w:val="22"/>
          <w:u w:val="none"/>
        </w:rPr>
      </w:pPr>
      <w:r>
        <w:rPr>
          <w:rFonts w:ascii="微软雅黑" w:hAnsi="微软雅黑" w:eastAsia="微软雅黑" w:cs="微软雅黑"/>
          <w:b w:val="false"/>
          <w:i w:val="false"/>
          <w:strike w:val="false"/>
          <w:color w:val="0D0D0D"/>
          <w:sz w:val="22"/>
          <w:u w:val="none"/>
        </w:rPr>
        <w:t>在预训练阶段，GraphCodeBERT 将源代码，自然语言注释（ 标明源代码的相关任务），以及数据流图组成输入数据输入模型。并引入了如下三个预训练任务。</w:t>
      </w:r>
    </w:p>
    <w:p>
      <w:pPr>
        <w:snapToGrid/>
        <w:spacing w:before="0" w:after="0" w:line="240"/>
        <w:ind w:left="0" w:right="0"/>
        <w:jc w:val="left"/>
        <w:rPr>
          <w:rFonts w:ascii="微软雅黑" w:hAnsi="微软雅黑" w:eastAsia="微软雅黑" w:cs="微软雅黑"/>
          <w:b w:val="false"/>
          <w:color w:val="0D0D0D"/>
          <w:sz w:val="22"/>
        </w:rPr>
      </w:pPr>
    </w:p>
    <w:p>
      <w:pPr>
        <w:snapToGrid/>
        <w:spacing w:before="0" w:after="0" w:line="240"/>
        <w:ind/>
        <w:rPr>
          <w:rFonts w:ascii="微软雅黑" w:hAnsi="微软雅黑" w:eastAsia="微软雅黑" w:cs="微软雅黑"/>
          <w:b w:val="false"/>
          <w:sz w:val="22"/>
        </w:rPr>
      </w:pPr>
      <w:r>
        <w:rPr>
          <w:rFonts w:ascii="微软雅黑" w:hAnsi="微软雅黑" w:eastAsia="微软雅黑" w:cs="微软雅黑"/>
          <w:b w:val="false"/>
          <w:i w:val="false"/>
          <w:strike w:val="false"/>
          <w:color w:val="060607"/>
          <w:sz w:val="22"/>
          <w:u w:val="none"/>
        </w:rPr>
        <w:t>掩码语言建模（Masked Language Modeling, MLM）：随机掩盖源代码和注释中的15%的标记，并让模型预测这些被掩盖的标记。这有助于模型学习源代码和注释的表示。</w:t>
      </w:r>
    </w:p>
    <w:p>
      <w:pPr>
        <w:snapToGrid/>
        <w:spacing w:before="0" w:after="0" w:line="240"/>
        <w:ind/>
        <w:rPr>
          <w:rFonts w:ascii="微软雅黑" w:hAnsi="微软雅黑" w:eastAsia="微软雅黑" w:cs="微软雅黑"/>
          <w:b w:val="false"/>
          <w:sz w:val="22"/>
        </w:rPr>
      </w:pPr>
      <w:r>
        <w:rPr>
          <w:rFonts w:ascii="微软雅黑" w:hAnsi="微软雅黑" w:eastAsia="微软雅黑" w:cs="微软雅黑"/>
          <w:b w:val="false"/>
          <w:i w:val="false"/>
          <w:strike w:val="false"/>
          <w:color w:val="060607"/>
          <w:sz w:val="22"/>
          <w:u w:val="none"/>
        </w:rPr>
        <w:t>数据流边预测（Edge Prediction）：随机选择20%的节点，掩盖这些节点的直接边，并让模型预测这些被掩盖的边。这有助于模型学习变量之间的依赖关系。</w:t>
      </w:r>
    </w:p>
    <w:p>
      <w:pPr>
        <w:pBdr/>
        <w:snapToGrid/>
        <w:spacing w:before="0" w:after="0" w:line="240"/>
        <w:ind/>
        <w:rPr>
          <w:rFonts w:ascii="微软雅黑" w:hAnsi="微软雅黑" w:eastAsia="微软雅黑" w:cs="微软雅黑"/>
          <w:b w:val="false"/>
          <w:sz w:val="22"/>
        </w:rPr>
      </w:pPr>
      <w:r>
        <w:rPr>
          <w:rFonts w:ascii="微软雅黑" w:hAnsi="微软雅黑" w:eastAsia="微软雅黑" w:cs="微软雅黑"/>
          <w:b w:val="false"/>
          <w:i w:val="false"/>
          <w:strike w:val="false"/>
          <w:color w:val="060607"/>
          <w:sz w:val="22"/>
          <w:u w:val="none"/>
        </w:rPr>
        <w:t>变量对齐（Node Alignment）：随机选择20%的节点，掩盖这些节点与代码标记之间的边，并让模型预测这些被掩盖的边。这有助于模型对齐源代码和数据流图的表示。</w:t>
      </w:r>
    </w:p>
    <w:p>
      <w:pPr>
        <w:snapToGrid/>
        <w:spacing w:before="0" w:after="0" w:line="240"/>
        <w:ind w:left="0"/>
        <w:rPr>
          <w:rFonts w:ascii="微软雅黑" w:hAnsi="微软雅黑" w:eastAsia="微软雅黑" w:cs="微软雅黑"/>
          <w:b w:val="false"/>
          <w:sz w:val="22"/>
        </w:rPr>
      </w:pPr>
    </w:p>
    <w:p>
      <w:pPr>
        <w:snapToGrid/>
        <w:spacing w:before="0" w:after="0" w:line="240"/>
        <w:ind w:left="0" w:right="0"/>
        <w:rPr/>
      </w:pPr>
      <w:r>
        <w:rPr/>
        <w:drawing>
          <wp:inline distT="0" distB="0" distL="0" distR="0">
            <wp:extent cx="5278120" cy="2364099"/>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tretch/>
                  </pic:blipFill>
                  <pic:spPr>
                    <a:xfrm>
                      <a:off x="0" y="0"/>
                      <a:ext cx="5278120" cy="2364099"/>
                    </a:xfrm>
                    <a:prstGeom prst="rect">
                      <a:avLst/>
                    </a:prstGeom>
                  </pic:spPr>
                </pic:pic>
              </a:graphicData>
            </a:graphic>
          </wp:inline>
        </w:drawing>
      </w:r>
    </w:p>
    <w:p>
      <w:pPr>
        <w:pStyle w:val="000004"/>
        <w:pBdr/>
        <w:ind/>
        <w:rPr/>
      </w:pPr>
    </w:p>
    <w:p>
      <w:pPr>
        <w:pStyle w:val="000004"/>
        <w:rPr/>
      </w:pPr>
      <w:r>
        <w:rPr/>
        <w:t xml:space="preserve">代码生成模型- Codex   </w:t>
      </w:r>
    </w:p>
    <w:p>
      <w:pPr>
        <w:numPr/>
        <w:pBdr>
          <w:bottom/>
        </w:pBdr>
        <w:snapToGrid/>
        <w:spacing w:line="240"/>
        <w:ind/>
        <w:rPr>
          <w:rFonts w:ascii="微软雅黑" w:hAnsi="微软雅黑" w:eastAsia="微软雅黑" w:cs="微软雅黑"/>
          <w:i w:val="false"/>
          <w:strike w:val="false"/>
          <w:color w:val="FF0000"/>
          <w:sz w:val="22"/>
          <w:u w:val="none"/>
        </w:rPr>
      </w:pPr>
      <w:r>
        <w:rPr>
          <w:i w:val="false"/>
          <w:strike w:val="false"/>
          <w:color w:val="000000"/>
          <w:u w:val="none"/>
        </w:rPr>
        <w:t xml:space="preserve">  </w:t>
      </w:r>
      <w:r>
        <w:rPr>
          <w:rFonts w:ascii="微软雅黑" w:hAnsi="微软雅黑" w:eastAsia="微软雅黑" w:cs="微软雅黑"/>
          <w:i w:val="false"/>
          <w:strike w:val="false"/>
          <w:color w:val="000000"/>
          <w:sz w:val="22"/>
          <w:u w:val="none"/>
        </w:rPr>
        <w:t>Codex是基于 GPT-3 12B 的首个大规模代码生成模型。基于</w:t>
      </w:r>
      <w:r>
        <w:rPr>
          <w:rFonts w:ascii="微软雅黑" w:hAnsi="微软雅黑" w:eastAsia="微软雅黑" w:cs="微软雅黑"/>
          <w:i w:val="false"/>
          <w:strike w:val="false"/>
          <w:color w:val="060607"/>
          <w:spacing w:val="4"/>
          <w:sz w:val="22"/>
          <w:u w:val="none"/>
          <w:shd w:val="clear" w:color="auto" w:fill="FFFFFF"/>
        </w:rPr>
        <w:t>GitHub上公开代码数据做训练（159GB Python代码）。</w:t>
      </w:r>
    </w:p>
    <w:p>
      <w:pPr>
        <w:numPr/>
        <w:pBdr/>
        <w:snapToGrid/>
        <w:spacing w:before="0" w:after="0" w:line="240"/>
        <w:ind w:left="0" w:right="0"/>
        <w:rPr>
          <w:i w:val="false"/>
          <w:strike w:val="false"/>
          <w:color w:val="FF0000"/>
          <w:u w:val="none"/>
        </w:rPr>
      </w:pPr>
      <w:r>
        <w:rPr>
          <w:i w:val="false"/>
          <w:strike w:val="false"/>
          <w:color w:val="FF0000"/>
          <w:u w:val="none"/>
        </w:rPr>
        <w:drawing>
          <wp:inline distT="0" distB="0" distL="0" distR="0">
            <wp:extent cx="5278120" cy="300924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5278120" cy="3009245"/>
                    </a:xfrm>
                    <a:prstGeom prst="rect">
                      <a:avLst/>
                    </a:prstGeom>
                  </pic:spPr>
                </pic:pic>
              </a:graphicData>
            </a:graphic>
          </wp:inline>
        </w:drawing>
      </w:r>
    </w:p>
    <w:p>
      <w:pPr>
        <w:pBdr/>
        <w:snapToGrid/>
        <w:spacing w:before="0" w:after="0" w:line="240"/>
        <w:ind w:left="0" w:right="0"/>
        <w:jc w:val="center"/>
        <w:rPr>
          <w:rFonts w:ascii="Hiragino Sans GB" w:hAnsi="Hiragino Sans GB" w:cs="Hiragino Sans GB"/>
          <w:i w:val="false"/>
          <w:strike w:val="false"/>
          <w:color w:val="A5A5A5"/>
          <w:spacing w:val="4"/>
          <w:sz w:val="21"/>
          <w:u w:val="none"/>
          <w:shd w:val="clear" w:color="auto" w:fill="FFFFFF"/>
        </w:rPr>
      </w:pPr>
      <w:r>
        <w:rPr>
          <w:rFonts w:ascii="Hiragino Sans GB" w:hAnsi="Hiragino Sans GB" w:cs="Hiragino Sans GB"/>
          <w:i w:val="false"/>
          <w:strike w:val="false"/>
          <w:color w:val="A5A5A5"/>
          <w:spacing w:val="4"/>
          <w:sz w:val="21"/>
          <w:u w:val="none"/>
          <w:shd w:val="clear" w:color="auto" w:fill="FFFFFF"/>
        </w:rPr>
        <w:t>不同模型在HumanEval数据集上的通过率，随着模型大小的变化</w:t>
      </w:r>
    </w:p>
    <w:p>
      <w:pPr>
        <w:pBdr/>
        <w:snapToGrid/>
        <w:spacing w:before="0" w:after="0" w:line="240"/>
        <w:ind w:left="0" w:right="0"/>
        <w:jc w:val="left"/>
        <w:rPr>
          <w:color w:val="A5A5A5"/>
        </w:rPr>
      </w:pPr>
    </w:p>
    <w:p>
      <w:pPr>
        <w:pBdr>
          <w:bottom/>
        </w:pBdr>
        <w:snapToGrid/>
        <w:spacing w:line="240"/>
        <w:ind/>
        <w:rPr/>
      </w:pPr>
      <w:r>
        <w:rPr>
          <w:i w:val="false"/>
          <w:strike w:val="false"/>
          <w:color w:val="000000"/>
          <w:spacing w:val="0"/>
          <w:u w:val="none"/>
        </w:rPr>
        <w:t>评估代码生成模型的性能主要通过以下几个方面：</w:t>
      </w:r>
    </w:p>
    <w:p>
      <w:pPr>
        <w:numPr>
          <w:ilvl w:val="0"/>
          <w:numId w:val="1"/>
        </w:numPr>
        <w:snapToGrid/>
        <w:spacing w:line="240"/>
        <w:rPr>
          <w:color w:val="000000"/>
        </w:rPr>
      </w:pPr>
      <w:r>
        <w:rPr>
          <w:i w:val="false"/>
          <w:strike w:val="false"/>
          <w:color w:val="000000"/>
          <w:spacing w:val="0"/>
          <w:u w:val="none"/>
        </w:rPr>
        <w:t>功能正确性（Functional Correctness）：这是最重要的评估指标。</w:t>
      </w:r>
      <w:r>
        <w:rPr>
          <w:i w:val="false"/>
          <w:strike w:val="false"/>
          <w:color w:val="277C4F"/>
          <w:spacing w:val="0"/>
          <w:u w:val="none"/>
        </w:rPr>
        <w:t>代码生成的正确性是通过通过测试用例来验证的</w:t>
      </w:r>
      <w:r>
        <w:rPr>
          <w:i w:val="false"/>
          <w:strike w:val="false"/>
          <w:color w:val="000000"/>
          <w:spacing w:val="0"/>
          <w:u w:val="none"/>
        </w:rPr>
        <w:t>。如，如果一个函数应该返回两个数的和，那么生成的代码在给定不同的输入时，都应该返回正确的和。</w:t>
      </w:r>
    </w:p>
    <w:p>
      <w:pPr>
        <w:numPr>
          <w:ilvl w:val="0"/>
          <w:numId w:val="1"/>
        </w:numPr>
        <w:pBdr/>
        <w:snapToGrid/>
        <w:spacing w:line="240"/>
        <w:ind/>
        <w:rPr>
          <w:color w:val="000000"/>
        </w:rPr>
      </w:pPr>
      <w:r>
        <w:rPr>
          <w:i w:val="false"/>
          <w:strike w:val="false"/>
          <w:color w:val="000000"/>
          <w:spacing w:val="0"/>
          <w:u w:val="none"/>
        </w:rPr>
        <w:t>pass@k指标：这是一个衡量模型性能的指标，</w:t>
      </w:r>
      <w:r>
        <w:rPr>
          <w:i w:val="false"/>
          <w:strike w:val="false"/>
          <w:color w:val="277C4F"/>
          <w:spacing w:val="0"/>
          <w:u w:val="none"/>
        </w:rPr>
        <w:t>表示在生成k个样本中，至少有一个样本通过单元测试的比例</w:t>
      </w:r>
      <w:r>
        <w:rPr>
          <w:i w:val="false"/>
          <w:strike w:val="false"/>
          <w:color w:val="000000"/>
          <w:spacing w:val="0"/>
          <w:u w:val="none"/>
        </w:rPr>
        <w:t>。如，pass@100表示在生成100个样本中至少有一个通过测试的比例。这个指标可以帮助我们了解模型在多次尝试中生成正确代码的能力。</w:t>
      </w:r>
    </w:p>
    <w:p>
      <w:pPr>
        <w:snapToGrid/>
        <w:spacing w:line="240"/>
        <w:ind w:left="336"/>
        <w:jc w:val="center"/>
        <w:rPr>
          <w:color w:val="000000"/>
        </w:rPr>
      </w:pPr>
      <w:r>
        <w:rPr/>
        <w:br w:type="textWrapping"/>
      </w:r>
      <w:r>
        <w:rPr/>
        <w:drawing>
          <wp:inline distT="0" distB="0" distL="0" distR="0">
            <wp:extent cx="2944926" cy="901393"/>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rcRect l="0" t="0" r="0" b="0"/>
                    <a:stretch/>
                  </pic:blipFill>
                  <pic:spPr>
                    <a:xfrm rot="0">
                      <a:off x="0" y="0"/>
                      <a:ext cx="2944926" cy="901393"/>
                    </a:xfrm>
                    <a:prstGeom prst="rect">
                      <a:avLst/>
                    </a:prstGeom>
                  </pic:spPr>
                </pic:pic>
              </a:graphicData>
            </a:graphic>
          </wp:inline>
        </w:drawing>
      </w:r>
    </w:p>
    <w:p>
      <w:pPr>
        <w:pStyle w:val="000001"/>
        <w:pBdr/>
        <w:ind/>
        <w:rPr>
          <w:rFonts w:ascii="微软雅黑" w:hAnsi="微软雅黑" w:eastAsia="微软雅黑" w:cs="微软雅黑"/>
          <w:sz w:val="22"/>
        </w:rPr>
      </w:pPr>
    </w:p>
    <w:p>
      <w:pPr>
        <w:pStyle w:val="000001"/>
        <w:pBdr/>
        <w:ind/>
        <w:rPr>
          <w:rFonts w:ascii="微软雅黑" w:hAnsi="微软雅黑" w:eastAsia="微软雅黑" w:cs="微软雅黑"/>
          <w:sz w:val="22"/>
        </w:rPr>
      </w:pPr>
      <w:r>
        <w:rPr>
          <w:rFonts w:ascii="微软雅黑" w:hAnsi="微软雅黑" w:eastAsia="微软雅黑" w:cs="微软雅黑"/>
          <w:sz w:val="22"/>
        </w:rPr>
        <w:t>同时，我们也注意到</w:t>
      </w:r>
      <w:r>
        <w:rPr>
          <w:rFonts w:ascii="微软雅黑" w:hAnsi="微软雅黑" w:eastAsia="微软雅黑" w:cs="微软雅黑"/>
          <w:sz w:val="22"/>
        </w:rPr>
        <w:t>采样高效性难题</w:t>
      </w:r>
      <w:r>
        <w:rPr>
          <w:rFonts w:ascii="微软雅黑" w:hAnsi="微软雅黑" w:eastAsia="微软雅黑" w:cs="微软雅黑"/>
          <w:sz w:val="22"/>
        </w:rPr>
        <w:t>，即</w:t>
      </w:r>
      <w:r>
        <w:rPr>
          <w:rFonts w:ascii="微软雅黑" w:hAnsi="微软雅黑" w:eastAsia="微软雅黑" w:cs="微软雅黑"/>
          <w:sz w:val="22"/>
        </w:rPr>
        <w:t>虽然模型有能力生成正确的代码，但找到这些正确代码的效率是一个挑战。</w:t>
      </w:r>
    </w:p>
    <w:p>
      <w:pPr>
        <w:pStyle w:val="000001"/>
        <w:pBdr/>
        <w:ind/>
        <w:jc w:val="center"/>
        <w:rPr>
          <w:rFonts w:ascii="微软雅黑" w:hAnsi="微软雅黑" w:eastAsia="微软雅黑" w:cs="微软雅黑"/>
          <w:sz w:val="22"/>
        </w:rPr>
      </w:pPr>
      <w:r>
        <w:rPr>
          <w:rFonts w:ascii="微软雅黑" w:hAnsi="微软雅黑" w:eastAsia="微软雅黑" w:cs="微软雅黑"/>
          <w:sz w:val="22"/>
        </w:rPr>
        <w:drawing>
          <wp:inline distT="0" distB="0" distL="0" distR="0">
            <wp:extent cx="4451917" cy="3585598"/>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l="0" t="0" r="0" b="0"/>
                    <a:stretch/>
                  </pic:blipFill>
                  <pic:spPr>
                    <a:xfrm rot="0">
                      <a:off x="0" y="0"/>
                      <a:ext cx="4451917" cy="3585598"/>
                    </a:xfrm>
                    <a:prstGeom prst="rect">
                      <a:avLst/>
                    </a:prstGeom>
                  </pic:spPr>
                </pic:pic>
              </a:graphicData>
            </a:graphic>
          </wp:inline>
        </w:drawing>
      </w:r>
    </w:p>
    <w:p>
      <w:pPr>
        <w:pStyle w:val="000001"/>
        <w:pBdr/>
        <w:ind/>
        <w:jc w:val="left"/>
        <w:rPr>
          <w:rFonts w:ascii="Hiragino Sans GB" w:hAnsi="Hiragino Sans GB" w:cs="Hiragino Sans GB"/>
          <w:i w:val="false"/>
          <w:strike w:val="false"/>
          <w:color w:val="060607"/>
          <w:spacing w:val="4"/>
          <w:sz w:val="21"/>
          <w:u w:val="none"/>
          <w:shd w:val="clear" w:color="auto" w:fill="FFFFFF"/>
        </w:rPr>
      </w:pPr>
      <w:r>
        <w:rPr>
          <w:rFonts w:ascii="Hiragino Sans GB" w:hAnsi="Hiragino Sans GB" w:cs="Hiragino Sans GB"/>
          <w:i w:val="false"/>
          <w:strike w:val="false"/>
          <w:color w:val="060607"/>
          <w:spacing w:val="4"/>
          <w:sz w:val="21"/>
          <w:u w:val="none"/>
          <w:shd w:val="clear" w:color="auto" w:fill="FFFFFF"/>
        </w:rPr>
        <w:t>如上图所示，在生成多个样本但只评估一个的情况下，选择策略对最终性能有显著影响。选择对数概率最高的样本（Mean Logp红线）通常能获得较好的性能，而反向翻译分数（Docstring backtranslation 橙线）也可以作为一种有效的辅助策略。</w:t>
      </w:r>
    </w:p>
    <w:p>
      <w:pPr>
        <w:pBdr/>
        <w:snapToGrid/>
        <w:spacing w:before="0" w:after="0" w:line="240"/>
        <w:ind w:left="0" w:right="0"/>
        <w:jc w:val="left"/>
        <w:rPr>
          <w:color w:val="A5A5A5"/>
        </w:rPr>
      </w:pPr>
    </w:p>
    <w:p>
      <w:pPr>
        <w:pBdr/>
        <w:snapToGrid/>
        <w:spacing w:before="0" w:after="0" w:line="240"/>
        <w:ind w:left="0" w:right="0"/>
        <w:rPr>
          <w:rFonts w:ascii="微软雅黑" w:hAnsi="微软雅黑" w:eastAsia="微软雅黑" w:cs="微软雅黑"/>
          <w:color w:val="000000"/>
        </w:rPr>
      </w:pPr>
    </w:p>
    <w:p>
      <w:pPr>
        <w:pBdr>
          <w:bottom/>
        </w:pBdr>
        <w:snapToGrid/>
        <w:spacing w:line="240"/>
        <w:ind/>
        <w:rPr>
          <w:rFonts w:ascii="微软雅黑" w:hAnsi="微软雅黑" w:eastAsia="微软雅黑" w:cs="微软雅黑"/>
          <w:i w:val="false"/>
          <w:strike w:val="false"/>
          <w:color w:val="000000"/>
          <w:spacing w:val="0"/>
          <w:u w:val="none"/>
        </w:rPr>
      </w:pPr>
      <w:r>
        <w:rPr>
          <w:rFonts w:ascii="微软雅黑" w:hAnsi="微软雅黑" w:eastAsia="微软雅黑" w:cs="微软雅黑"/>
          <w:i w:val="false"/>
          <w:strike w:val="false"/>
          <w:color w:val="000000"/>
          <w:spacing w:val="0"/>
          <w:u w:val="none"/>
        </w:rPr>
        <w:t>下面我们来做Codex的核心贡献：</w:t>
      </w:r>
    </w:p>
    <w:p>
      <w:pPr>
        <w:snapToGrid/>
        <w:spacing w:line="240"/>
        <w:ind/>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1. 首次证明了端到端大规模预训练思路在代码生成任务上是成立的，可以极大提升生成准确率；</w:t>
      </w:r>
    </w:p>
    <w:p>
      <w:pPr>
        <w:snapToGrid/>
        <w:spacing w:line="240"/>
        <w:ind/>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2. 构建了用来评估代码正确性的基准HumanEval；</w:t>
      </w:r>
    </w:p>
    <w:p>
      <w:pPr>
        <w:snapToGrid/>
        <w:spacing w:line="240"/>
        <w:ind/>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3. 充分的消融实验，展示了代码生成模型上的Scaling law、采样对生成效果的影响等；</w:t>
      </w:r>
    </w:p>
    <w:p>
      <w:pPr>
        <w:snapToGrid/>
        <w:spacing w:line="240"/>
        <w:ind/>
        <w:rPr>
          <w:rFonts w:ascii="微软雅黑" w:hAnsi="微软雅黑" w:eastAsia="微软雅黑" w:cs="微软雅黑"/>
          <w:color w:val="000000"/>
        </w:rPr>
      </w:pPr>
      <w:r>
        <w:rPr>
          <w:rFonts w:ascii="微软雅黑" w:hAnsi="微软雅黑" w:eastAsia="微软雅黑" w:cs="微软雅黑"/>
          <w:color w:val="000000"/>
        </w:rPr>
        <w:br w:type="textWrapping"/>
      </w:r>
      <w:r>
        <w:rPr>
          <w:rFonts w:ascii="微软雅黑" w:hAnsi="微软雅黑" w:eastAsia="微软雅黑" w:cs="微软雅黑"/>
          <w:i w:val="false"/>
          <w:strike w:val="false"/>
          <w:color w:val="000000"/>
          <w:spacing w:val="0"/>
          <w:u w:val="none"/>
        </w:rPr>
        <w:t>当然，还存在待解决问题：</w:t>
      </w:r>
    </w:p>
    <w:p>
      <w:pPr>
        <w:snapToGrid/>
        <w:spacing w:line="240"/>
        <w:ind/>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1. 无法解决难度较高的问题</w:t>
      </w:r>
    </w:p>
    <w:p>
      <w:pPr>
        <w:snapToGrid/>
        <w:spacing w:line="240"/>
        <w:ind/>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2. 采样高效性问题待解决</w:t>
      </w:r>
    </w:p>
    <w:p>
      <w:pPr>
        <w:numPr>
          <w:ilvl w:val="0"/>
          <w:numId w:val="2"/>
        </w:numPr>
        <w:pBdr/>
        <w:snapToGrid/>
        <w:spacing w:line="240"/>
        <w:rPr/>
      </w:pPr>
      <w:r>
        <w:rPr>
          <w:rFonts w:ascii="微软雅黑" w:hAnsi="微软雅黑" w:eastAsia="微软雅黑" w:cs="微软雅黑"/>
          <w:i w:val="false"/>
          <w:strike w:val="false"/>
          <w:color w:val="000000"/>
          <w:spacing w:val="0"/>
          <w:u w:val="none"/>
        </w:rPr>
        <w:t>没有探索多编程语言能力</w:t>
      </w:r>
      <w:r>
        <w:rPr/>
        <w:br w:type="textWrapping"/>
      </w:r>
    </w:p>
    <w:p>
      <w:pPr>
        <w:pStyle w:val="000004"/>
        <w:numPr/>
        <w:pBdr/>
        <w:ind/>
        <w:rPr/>
      </w:pPr>
      <w:r>
        <w:rPr/>
        <w:t>代码生成模型- CodeGen</w:t>
      </w:r>
    </w:p>
    <w:p>
      <w:pPr>
        <w:pBdr>
          <w:bottom/>
        </w:pBdr>
        <w:snapToGrid/>
        <w:spacing w:line="240"/>
        <w:ind/>
        <w:rPr/>
      </w:pPr>
      <w:r>
        <w:rPr/>
        <w:t xml:space="preserve"> CodeGen</w:t>
      </w:r>
      <w:r>
        <w:rPr>
          <w:i w:val="false"/>
          <w:strike w:val="false"/>
          <w:spacing w:val="0"/>
          <w:u w:val="none"/>
        </w:rPr>
        <w:t>引入了对话式代码生成，通过多轮对话引导模型修改代码</w:t>
      </w:r>
    </w:p>
    <w:p>
      <w:pPr>
        <w:pBdr>
          <w:bottom/>
        </w:pBdr>
        <w:snapToGrid/>
        <w:spacing w:line="240"/>
        <w:ind/>
        <w:rPr/>
      </w:pPr>
      <w:r>
        <w:rPr>
          <w:i w:val="false"/>
          <w:strike w:val="false"/>
          <w:spacing w:val="0"/>
          <w:u w:val="none"/>
        </w:rPr>
        <w:t>• 三阶段训练： 自然语言-&gt;多编程语言-&gt;单编程语言</w:t>
      </w:r>
    </w:p>
    <w:p>
      <w:pPr>
        <w:pBdr>
          <w:bottom/>
        </w:pBdr>
        <w:snapToGrid/>
        <w:spacing w:line="240"/>
        <w:ind/>
        <w:rPr/>
      </w:pPr>
      <w:r>
        <w:rPr>
          <w:i w:val="false"/>
          <w:strike w:val="false"/>
          <w:spacing w:val="0"/>
          <w:u w:val="none"/>
        </w:rPr>
        <w:t>• 探究了单语言和多语言代码生成模型的区别：同等规模的模型在单一语言</w:t>
      </w:r>
      <w:r>
        <w:rPr/>
        <w:t>上的性能差距较大</w:t>
      </w:r>
    </w:p>
    <w:p>
      <w:pPr>
        <w:snapToGrid/>
        <w:spacing w:line="240"/>
        <w:ind w:left="336"/>
        <w:rPr>
          <w:rFonts w:ascii="微软雅黑" w:hAnsi="微软雅黑" w:eastAsia="微软雅黑" w:cs="微软雅黑"/>
          <w:color w:val="000000"/>
        </w:rPr>
      </w:pPr>
      <w:r>
        <w:rPr>
          <w:rFonts w:ascii="微软雅黑" w:hAnsi="微软雅黑" w:eastAsia="微软雅黑" w:cs="微软雅黑"/>
          <w:color w:val="000000"/>
        </w:rPr>
        <w:drawing>
          <wp:inline distT="0" distB="0" distL="0" distR="0">
            <wp:extent cx="5064760" cy="3563054"/>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5064760" cy="3563054"/>
                    </a:xfrm>
                    <a:prstGeom prst="rect">
                      <a:avLst/>
                    </a:prstGeom>
                  </pic:spPr>
                </pic:pic>
              </a:graphicData>
            </a:graphic>
          </wp:inline>
        </w:drawing>
      </w:r>
    </w:p>
    <w:p>
      <w:pPr>
        <w:pBdr/>
        <w:snapToGrid/>
        <w:spacing w:before="0" w:after="0" w:line="240"/>
        <w:ind w:left="0" w:right="0"/>
        <w:rPr/>
      </w:pPr>
    </w:p>
    <w:p>
      <w:pPr>
        <w:pStyle w:val="000004"/>
        <w:numPr/>
        <w:pBdr/>
        <w:ind/>
        <w:rPr/>
      </w:pPr>
      <w:r>
        <w:rPr/>
        <w:t>代码生成模型- AlphaCode</w:t>
      </w:r>
    </w:p>
    <w:p>
      <w:pPr>
        <w:pBdr/>
        <w:snapToGrid/>
        <w:spacing w:before="0" w:after="0" w:line="240"/>
        <w:ind w:left="0" w:right="0"/>
        <w:rPr/>
      </w:pPr>
      <w:r>
        <w:rPr>
          <w:i w:val="false"/>
          <w:strike w:val="false"/>
          <w:spacing w:val="0"/>
          <w:u w:val="none"/>
        </w:rPr>
        <w:t>使用大规模采样筛选方法，通过上百万次采样，对结果聚类筛选，解决更加困难的竞赛级编程题</w:t>
      </w:r>
      <w:r>
        <w:rPr/>
        <w:br w:type="textWrapping"/>
      </w:r>
      <w:r>
        <w:rPr/>
        <w:drawing>
          <wp:inline distT="0" distB="0" distL="0" distR="0">
            <wp:extent cx="5278120" cy="1918331"/>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rcRect/>
                    <a:stretch/>
                  </pic:blipFill>
                  <pic:spPr>
                    <a:xfrm>
                      <a:off x="0" y="0"/>
                      <a:ext cx="5278120" cy="1918331"/>
                    </a:xfrm>
                    <a:prstGeom prst="rect">
                      <a:avLst/>
                    </a:prstGeom>
                    <a:ln/>
                  </pic:spPr>
                </pic:pic>
              </a:graphicData>
            </a:graphic>
          </wp:inline>
        </w:drawing>
      </w:r>
    </w:p>
    <w:p>
      <w:pPr>
        <w:pBdr/>
        <w:snapToGrid/>
        <w:spacing w:before="0" w:after="0" w:line="240"/>
        <w:ind w:left="0" w:right="0"/>
        <w:rPr>
          <w:i w:val="false"/>
          <w:strike w:val="false"/>
          <w:spacing w:val="0"/>
          <w:u w:val="none"/>
        </w:rPr>
      </w:pPr>
    </w:p>
    <w:p>
      <w:pPr>
        <w:numPr>
          <w:ilvl w:val="0"/>
          <w:numId w:val="3"/>
        </w:numPr>
        <w:pBdr>
          <w:bottom/>
        </w:pBdr>
        <w:snapToGrid/>
        <w:spacing w:before="0" w:after="0" w:line="240"/>
        <w:rPr/>
      </w:pPr>
      <w:r>
        <w:rPr>
          <w:i w:val="false"/>
          <w:strike w:val="false"/>
          <w:spacing w:val="0"/>
          <w:u w:val="none"/>
        </w:rPr>
        <w:t>使用Encoder-Decoder架构（在代码生成模型中并不主流）；</w:t>
      </w:r>
    </w:p>
    <w:p>
      <w:pPr>
        <w:numPr>
          <w:ilvl w:val="0"/>
          <w:numId w:val="3"/>
        </w:numPr>
        <w:snapToGrid/>
        <w:spacing w:line="240"/>
        <w:rPr/>
      </w:pPr>
      <w:r>
        <w:rPr>
          <w:i w:val="false"/>
          <w:strike w:val="false"/>
          <w:spacing w:val="0"/>
          <w:u w:val="none"/>
        </w:rPr>
        <w:t>是非常早期引入multi-query attention[1]技术的模型，大大降低推理时的显存占用；</w:t>
      </w:r>
    </w:p>
    <w:p>
      <w:pPr>
        <w:numPr>
          <w:ilvl w:val="0"/>
          <w:numId w:val="3"/>
        </w:numPr>
        <w:pBdr/>
        <w:snapToGrid/>
        <w:spacing w:line="240"/>
        <w:ind/>
        <w:rPr/>
      </w:pPr>
      <w:r>
        <w:rPr>
          <w:i w:val="false"/>
          <w:strike w:val="false"/>
          <w:spacing w:val="0"/>
          <w:u w:val="none"/>
        </w:rPr>
        <w:t>引入Tempering，GOLD等技术提高生成准确率；</w:t>
      </w:r>
    </w:p>
    <w:p>
      <w:pPr>
        <w:pBdr/>
        <w:snapToGrid/>
        <w:spacing w:line="240"/>
        <w:ind w:left="0"/>
        <w:rPr/>
      </w:pPr>
    </w:p>
    <w:p>
      <w:pPr>
        <w:pBdr/>
        <w:snapToGrid/>
        <w:spacing w:line="240"/>
        <w:ind w:left="0"/>
        <w:jc w:val="center"/>
        <w:rPr/>
      </w:pPr>
      <w:r>
        <w:rPr/>
        <w:drawing>
          <wp:inline distT="0" distB="0" distL="0" distR="0">
            <wp:extent cx="2987770" cy="383047"/>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rcRect l="0" t="0" r="0" b="0"/>
                    <a:stretch/>
                  </pic:blipFill>
                  <pic:spPr>
                    <a:xfrm rot="0">
                      <a:off x="0" y="0"/>
                      <a:ext cx="2987770" cy="383047"/>
                    </a:xfrm>
                    <a:prstGeom prst="rect">
                      <a:avLst/>
                    </a:prstGeom>
                  </pic:spPr>
                </pic:pic>
              </a:graphicData>
            </a:graphic>
          </wp:inline>
        </w:drawing>
      </w:r>
    </w:p>
    <w:p>
      <w:pPr>
        <w:snapToGrid/>
        <w:spacing w:line="240"/>
        <w:ind w:left="0"/>
        <w:jc w:val="both"/>
        <w:rPr/>
      </w:pPr>
    </w:p>
    <w:p>
      <w:pPr>
        <w:pBdr/>
        <w:snapToGrid/>
        <w:spacing w:before="0" w:after="0" w:line="240"/>
        <w:ind w:left="0" w:right="0"/>
        <w:rPr/>
      </w:pPr>
    </w:p>
    <w:p>
      <w:pPr>
        <w:pStyle w:val="000004"/>
        <w:numPr/>
        <w:pBdr/>
        <w:ind/>
        <w:rPr/>
      </w:pPr>
      <w:r>
        <w:rPr/>
        <w:t>CodeGeeX</w:t>
      </w:r>
    </w:p>
    <w:p>
      <w:pPr>
        <w:snapToGrid/>
        <w:spacing w:line="240"/>
        <w:ind/>
        <w:rPr/>
      </w:pPr>
      <w:r>
        <w:rPr>
          <w:i w:val="false"/>
          <w:strike w:val="false"/>
          <w:spacing w:val="0"/>
          <w:u w:val="none"/>
        </w:rPr>
        <w:t>由清华大学知识工程实验室和智谱AI研发，鹏城实验室提供算力支持，华为MindSpore提供技术支持。</w:t>
      </w:r>
    </w:p>
    <w:p>
      <w:pPr>
        <w:pBdr/>
        <w:snapToGrid/>
        <w:spacing w:line="240"/>
        <w:ind/>
        <w:rPr>
          <w:i w:val="false"/>
          <w:strike w:val="false"/>
          <w:spacing w:val="0"/>
          <w:u w:val="none"/>
        </w:rPr>
      </w:pPr>
      <w:r>
        <w:rPr>
          <w:i w:val="false"/>
          <w:strike w:val="false"/>
          <w:spacing w:val="0"/>
          <w:u w:val="none"/>
        </w:rPr>
        <w:t>CodeGeeX是一个具有130亿参数的多编程语言代码生成预训练模型，采用华为MindSpore框架实现，使用鹏城实验室“鹏城云脑II平台中192节点昇腾910 AI处理器，在20多种编程语言的代码语料库历时两个月训练而成。开源开放，支持昇腾和英伟达平台，具有高精度代码生成、代码翻译等能力。</w:t>
      </w:r>
    </w:p>
    <w:p>
      <w:pPr>
        <w:pBdr/>
        <w:snapToGrid/>
        <w:spacing w:line="240"/>
        <w:ind/>
        <w:rPr/>
      </w:pPr>
      <w:r>
        <w:rPr/>
        <w:t>目前CodeGeeX 服务了30万+中国程序员，每天生成千万行代码。 演示地址</w:t>
      </w:r>
      <w:r>
        <w:rPr>
          <w:color w:val="0070C0"/>
          <w:u w:val="single"/>
        </w:rPr>
        <w:t>www.codegeex.cn</w:t>
      </w:r>
    </w:p>
    <w:p>
      <w:pPr>
        <w:pBdr>
          <w:bottom/>
        </w:pBdr>
        <w:snapToGrid/>
        <w:spacing w:line="240"/>
        <w:ind/>
        <w:jc w:val="center"/>
        <w:rPr/>
      </w:pPr>
      <w:r>
        <w:rPr/>
        <w:br w:type="textWrapping"/>
      </w:r>
      <w:r>
        <w:rPr/>
        <w:drawing>
          <wp:inline distT="0" distB="0" distL="0" distR="0">
            <wp:extent cx="5526220" cy="1436418"/>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rcRect l="0" t="0" r="0" b="0"/>
                    <a:stretch/>
                  </pic:blipFill>
                  <pic:spPr>
                    <a:xfrm rot="0">
                      <a:off x="0" y="0"/>
                      <a:ext cx="5526220" cy="1436418"/>
                    </a:xfrm>
                    <a:prstGeom prst="rect">
                      <a:avLst/>
                    </a:prstGeom>
                  </pic:spPr>
                </pic:pic>
              </a:graphicData>
            </a:graphic>
          </wp:inline>
        </w:drawing>
      </w:r>
    </w:p>
    <w:p>
      <w:pPr>
        <w:pStyle w:val="000001"/>
        <w:pBdr>
          <w:bottom/>
        </w:pBdr>
        <w:ind/>
        <w:rPr/>
      </w:pPr>
      <w:r>
        <w:rPr/>
        <w:drawing>
          <wp:inline distT="0" distB="0" distL="0" distR="0">
            <wp:extent cx="5278120" cy="2612371"/>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5278120" cy="2612371"/>
                    </a:xfrm>
                    <a:prstGeom prst="rect">
                      <a:avLst/>
                    </a:prstGeom>
                  </pic:spPr>
                </pic:pic>
              </a:graphicData>
            </a:graphic>
          </wp:inline>
        </w:drawing>
      </w:r>
    </w:p>
    <w:p>
      <w:pPr>
        <w:numPr/>
        <w:pBdr/>
        <w:snapToGrid/>
        <w:spacing w:before="0" w:after="0" w:line="240"/>
        <w:ind w:left="0" w:right="0"/>
        <w:jc w:val="center"/>
        <w:rPr>
          <w:rFonts w:ascii="Hiragino Sans GB" w:hAnsi="Hiragino Sans GB" w:cs="Hiragino Sans GB"/>
          <w:i w:val="false"/>
          <w:strike w:val="false"/>
          <w:color w:val="A5A5A5"/>
          <w:spacing w:val="4"/>
          <w:sz w:val="21"/>
          <w:u w:val="none"/>
          <w:shd w:val="clear" w:color="auto" w:fill="FFFFFF"/>
        </w:rPr>
      </w:pPr>
      <w:r>
        <w:rPr>
          <w:rFonts w:ascii="Hiragino Sans GB" w:hAnsi="Hiragino Sans GB" w:cs="Hiragino Sans GB"/>
          <w:i w:val="false"/>
          <w:strike w:val="false"/>
          <w:color w:val="A5A5A5"/>
          <w:spacing w:val="4"/>
          <w:sz w:val="21"/>
          <w:u w:val="none"/>
          <w:shd w:val="clear" w:color="auto" w:fill="FFFFFF"/>
        </w:rPr>
        <w:t>CodeGeeX总结图示</w:t>
      </w:r>
    </w:p>
    <w:p>
      <w:pPr>
        <w:pBdr>
          <w:bottom/>
        </w:pBdr>
        <w:snapToGrid/>
        <w:spacing w:line="240"/>
        <w:ind/>
        <w:rPr/>
      </w:pPr>
      <w:r>
        <w:rPr/>
        <w:t>CodeGeeX 的训练素具包括</w:t>
      </w:r>
      <w:r>
        <w:rPr>
          <w:i w:val="false"/>
          <w:strike w:val="false"/>
          <w:spacing w:val="0"/>
          <w:u w:val="none"/>
        </w:rPr>
        <w:t>The Pile (代码子集)、CodeParrot（python）和GitHub上带star的开源仓库。总计23种编程语言，涵盖Python, Java, C++, JavaScript, C, Go, HTML等主流语言；</w:t>
      </w:r>
    </w:p>
    <w:p>
      <w:pPr>
        <w:numPr/>
        <w:pBdr/>
        <w:snapToGrid/>
        <w:spacing w:before="0" w:after="0" w:line="240"/>
        <w:ind w:left="0" w:right="0"/>
        <w:jc w:val="center"/>
        <w:rPr>
          <w:rFonts w:ascii="Hiragino Sans GB" w:hAnsi="Hiragino Sans GB" w:cs="Hiragino Sans GB"/>
          <w:i w:val="false"/>
          <w:strike w:val="false"/>
          <w:color w:val="A5A5A5"/>
          <w:spacing w:val="4"/>
          <w:sz w:val="21"/>
          <w:u w:val="none"/>
          <w:shd w:val="clear" w:color="auto" w:fill="FFFFFF"/>
        </w:rPr>
      </w:pPr>
    </w:p>
    <w:p>
      <w:pPr>
        <w:numPr/>
        <w:pBdr/>
        <w:snapToGrid/>
        <w:spacing w:before="0" w:after="0" w:line="240"/>
        <w:ind w:left="0" w:right="0"/>
        <w:jc w:val="center"/>
        <w:rPr>
          <w:rFonts w:ascii="Hiragino Sans GB" w:hAnsi="Hiragino Sans GB" w:cs="Hiragino Sans GB"/>
          <w:i w:val="false"/>
          <w:strike w:val="false"/>
          <w:color w:val="A5A5A5"/>
          <w:spacing w:val="4"/>
          <w:sz w:val="21"/>
          <w:u w:val="none"/>
          <w:shd w:val="clear" w:color="auto" w:fill="FFFFFF"/>
        </w:rPr>
      </w:pPr>
      <w:r>
        <w:rPr>
          <w:rFonts w:ascii="Hiragino Sans GB" w:hAnsi="Hiragino Sans GB" w:cs="Hiragino Sans GB"/>
          <w:i w:val="false"/>
          <w:strike w:val="false"/>
          <w:color w:val="A5A5A5"/>
          <w:spacing w:val="4"/>
          <w:sz w:val="21"/>
          <w:u w:val="none"/>
          <w:shd w:val="clear" w:color="auto" w:fill="FFFFFF"/>
        </w:rPr>
        <w:drawing>
          <wp:inline distT="0" distB="0" distL="0" distR="0">
            <wp:extent cx="5278120" cy="2622096"/>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5278120" cy="2622096"/>
                    </a:xfrm>
                    <a:prstGeom prst="rect">
                      <a:avLst/>
                    </a:prstGeom>
                  </pic:spPr>
                </pic:pic>
              </a:graphicData>
            </a:graphic>
          </wp:inline>
        </w:drawing>
      </w:r>
      <w:r>
        <w:rPr/>
        <w:br w:type="textWrapping"/>
      </w:r>
      <w:r>
        <w:rPr>
          <w:rFonts w:ascii="Hiragino Sans GB" w:hAnsi="Hiragino Sans GB" w:cs="Hiragino Sans GB"/>
          <w:i w:val="false"/>
          <w:strike w:val="false"/>
          <w:color w:val="A5A5A5"/>
          <w:spacing w:val="4"/>
          <w:sz w:val="21"/>
          <w:u w:val="none"/>
          <w:shd w:val="clear" w:color="auto" w:fill="FFFFFF"/>
        </w:rPr>
        <w:t>CodeGeeX训练数据各语言占比</w:t>
      </w:r>
    </w:p>
    <w:p>
      <w:pPr>
        <w:numPr/>
        <w:pBdr/>
        <w:snapToGrid/>
        <w:spacing w:before="0" w:after="0" w:line="240"/>
        <w:ind w:left="0" w:right="0"/>
        <w:jc w:val="center"/>
        <w:rPr>
          <w:rFonts w:ascii="Hiragino Sans GB" w:hAnsi="Hiragino Sans GB" w:cs="Hiragino Sans GB"/>
          <w:i w:val="false"/>
          <w:strike w:val="false"/>
          <w:color w:val="A5A5A5"/>
          <w:spacing w:val="4"/>
          <w:sz w:val="21"/>
          <w:u w:val="none"/>
          <w:shd w:val="clear" w:color="auto" w:fill="FFFFFF"/>
        </w:rPr>
      </w:pPr>
    </w:p>
    <w:p>
      <w:pPr>
        <w:pBdr>
          <w:bottom/>
        </w:pBdr>
        <w:snapToGrid/>
        <w:spacing w:line="240"/>
        <w:ind/>
        <w:rPr/>
      </w:pPr>
      <w:r>
        <w:rPr>
          <w:i w:val="false"/>
          <w:strike w:val="false"/>
          <w:color w:val="000000"/>
          <w:spacing w:val="4"/>
          <w:sz w:val="21"/>
          <w:u w:val="none"/>
          <w:shd w:val="clear" w:color="auto" w:fill="FFFFFF"/>
        </w:rPr>
        <w:t>CodeGeeX基于GPT架构的自回归模型，使用自监督学习预训练。使用自然语言或代码token作为输入，输出下一个token的概率，支持各种编程语言相关的下游任务，如</w:t>
      </w:r>
    </w:p>
    <w:p>
      <w:pPr>
        <w:pBdr/>
        <w:snapToGrid/>
        <w:spacing w:line="240"/>
        <w:ind/>
        <w:rPr>
          <w:i w:val="false"/>
          <w:strike w:val="false"/>
          <w:color w:val="000000"/>
          <w:spacing w:val="4"/>
          <w:sz w:val="21"/>
          <w:u w:val="none"/>
          <w:shd w:val="clear" w:color="auto" w:fill="FFFFFF"/>
        </w:rPr>
      </w:pPr>
      <w:r>
        <w:rPr>
          <w:i w:val="false"/>
          <w:strike w:val="false"/>
          <w:color w:val="000000"/>
          <w:spacing w:val="4"/>
          <w:sz w:val="21"/>
          <w:u w:val="none"/>
          <w:shd w:val="clear" w:color="auto" w:fill="FFFFFF"/>
        </w:rPr>
        <w:t>代码生成、代码补全、代码翻译、代码注释等。</w:t>
      </w:r>
    </w:p>
    <w:p>
      <w:pPr>
        <w:pBdr/>
        <w:snapToGrid/>
        <w:spacing w:line="240"/>
        <w:ind/>
        <w:rPr/>
      </w:pPr>
      <w:r>
        <w:rPr/>
        <w:br w:type="textWrapping"/>
      </w:r>
      <w:r>
        <w:rPr/>
        <w:drawing>
          <wp:inline distT="0" distB="0" distL="0" distR="0">
            <wp:extent cx="5278120" cy="2920129"/>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rcRect/>
                    <a:stretch/>
                  </pic:blipFill>
                  <pic:spPr>
                    <a:xfrm>
                      <a:off x="0" y="0"/>
                      <a:ext cx="5278120" cy="2920129"/>
                    </a:xfrm>
                    <a:prstGeom prst="rect">
                      <a:avLst/>
                    </a:prstGeom>
                    <a:ln/>
                  </pic:spPr>
                </pic:pic>
              </a:graphicData>
            </a:graphic>
          </wp:inline>
        </w:drawing>
      </w:r>
    </w:p>
    <w:p>
      <w:pPr>
        <w:numPr/>
        <w:pBdr/>
        <w:snapToGrid/>
        <w:spacing w:before="0" w:after="0" w:line="240"/>
        <w:ind w:left="0" w:right="0"/>
        <w:jc w:val="center"/>
        <w:rPr>
          <w:rFonts w:ascii="Hiragino Sans GB" w:hAnsi="Hiragino Sans GB" w:cs="Hiragino Sans GB"/>
          <w:i w:val="false"/>
          <w:strike w:val="false"/>
          <w:color w:val="A5A5A5"/>
          <w:spacing w:val="4"/>
          <w:sz w:val="21"/>
          <w:u w:val="none"/>
          <w:shd w:val="clear" w:color="auto" w:fill="FFFFFF"/>
        </w:rPr>
      </w:pPr>
      <w:r>
        <w:rPr>
          <w:rFonts w:ascii="Hiragino Sans GB" w:hAnsi="Hiragino Sans GB" w:cs="Hiragino Sans GB"/>
          <w:i w:val="false"/>
          <w:strike w:val="false"/>
          <w:color w:val="A5A5A5"/>
          <w:spacing w:val="4"/>
          <w:sz w:val="21"/>
          <w:u w:val="none"/>
          <w:shd w:val="clear" w:color="auto" w:fill="FFFFFF"/>
        </w:rPr>
        <w:t>CodeGeeX架构</w:t>
      </w:r>
    </w:p>
    <w:p>
      <w:pPr>
        <w:pBdr>
          <w:bottom/>
        </w:pBdr>
        <w:snapToGrid/>
        <w:spacing w:line="240"/>
        <w:ind/>
        <w:rPr>
          <w:rFonts w:ascii="Hiragino Sans GB" w:hAnsi="Hiragino Sans GB" w:cs="Hiragino Sans GB"/>
          <w:i w:val="false"/>
          <w:strike w:val="false"/>
          <w:color w:val="000000"/>
          <w:spacing w:val="4"/>
          <w:sz w:val="21"/>
          <w:u w:val="none"/>
          <w:shd w:val="clear" w:color="auto" w:fill="FFFFFF"/>
        </w:rPr>
      </w:pPr>
    </w:p>
    <w:p>
      <w:pPr>
        <w:numPr>
          <w:ilvl w:val="0"/>
          <w:numId w:val="4"/>
        </w:numPr>
        <w:snapToGrid/>
        <w:spacing w:line="240"/>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架构：由40层transformer组成，总计参数量达130亿。</w:t>
      </w:r>
    </w:p>
    <w:p>
      <w:pPr>
        <w:numPr>
          <w:ilvl w:val="0"/>
          <w:numId w:val="4"/>
        </w:numPr>
        <w:snapToGrid/>
        <w:spacing w:line="240"/>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国产实现：基于华为Mindspore框架实现</w:t>
      </w:r>
    </w:p>
    <w:p>
      <w:pPr>
        <w:numPr>
          <w:ilvl w:val="0"/>
          <w:numId w:val="4"/>
        </w:numPr>
        <w:snapToGrid/>
        <w:spacing w:line="240"/>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算子优化：针对昇腾平台优化算子，提高训练/推理效率</w:t>
      </w:r>
    </w:p>
    <w:p>
      <w:pPr>
        <w:numPr>
          <w:ilvl w:val="0"/>
          <w:numId w:val="4"/>
        </w:numPr>
        <w:snapToGrid/>
        <w:spacing w:line="240"/>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混</w:t>
      </w:r>
      <w:r>
        <w:rPr>
          <w:rFonts w:ascii="微软雅黑" w:hAnsi="微软雅黑" w:eastAsia="微软雅黑" w:cs="微软雅黑"/>
          <w:i w:val="false"/>
          <w:strike w:val="false"/>
          <w:color w:val="000000"/>
          <w:spacing w:val="0"/>
          <w:u w:val="none"/>
        </w:rPr>
        <w:t>合精度：FP16 + FP32，兼具效率和稳定性</w:t>
      </w:r>
    </w:p>
    <w:p>
      <w:pPr>
        <w:numPr>
          <w:ilvl w:val="0"/>
          <w:numId w:val="4"/>
        </w:numPr>
        <w:pBdr/>
        <w:snapToGrid/>
        <w:spacing w:before="0" w:after="0" w:line="240"/>
        <w:ind/>
        <w:jc w:val="left"/>
        <w:rPr>
          <w:rFonts w:ascii="微软雅黑" w:hAnsi="微软雅黑" w:eastAsia="微软雅黑" w:cs="微软雅黑"/>
          <w:color w:val="000000"/>
        </w:rPr>
      </w:pPr>
      <w:r>
        <w:rPr>
          <w:rFonts w:ascii="微软雅黑" w:hAnsi="微软雅黑" w:eastAsia="微软雅黑" w:cs="微软雅黑"/>
          <w:i w:val="false"/>
          <w:strike w:val="false"/>
          <w:color w:val="000000"/>
          <w:spacing w:val="0"/>
          <w:u w:val="none"/>
        </w:rPr>
        <w:t>大规模分布式训练：使用1536张昇腾910训练两个月得到</w:t>
      </w:r>
    </w:p>
    <w:p>
      <w:pPr>
        <w:pBdr/>
        <w:snapToGrid/>
        <w:spacing w:before="0" w:after="0" w:line="240"/>
        <w:ind w:left="0"/>
        <w:jc w:val="left"/>
        <w:rPr>
          <w:rFonts w:ascii="微软雅黑" w:hAnsi="微软雅黑" w:eastAsia="微软雅黑" w:cs="微软雅黑"/>
          <w:color w:val="000000"/>
        </w:rPr>
      </w:pPr>
    </w:p>
    <w:p>
      <w:pPr>
        <w:pStyle w:val="000001"/>
        <w:pBdr/>
        <w:ind/>
        <w:rPr/>
      </w:pPr>
      <w:r>
        <w:rPr/>
        <w:drawing>
          <wp:inline distT="0" distB="0" distL="0" distR="0">
            <wp:extent cx="5278120" cy="4950707"/>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tretch/>
                  </pic:blipFill>
                  <pic:spPr>
                    <a:xfrm>
                      <a:off x="0" y="0"/>
                      <a:ext cx="5278120" cy="4950707"/>
                    </a:xfrm>
                    <a:prstGeom prst="rect">
                      <a:avLst/>
                    </a:prstGeom>
                  </pic:spPr>
                </pic:pic>
              </a:graphicData>
            </a:graphic>
          </wp:inline>
        </w:drawing>
      </w:r>
    </w:p>
    <w:p>
      <w:pPr>
        <w:pStyle w:val="000001"/>
        <w:pBdr/>
        <w:ind/>
        <w:rPr/>
      </w:pPr>
    </w:p>
    <w:p>
      <w:pPr>
        <w:numPr/>
        <w:pBdr/>
        <w:snapToGrid/>
        <w:spacing w:before="0" w:after="0" w:line="240"/>
        <w:ind w:left="0" w:right="0"/>
        <w:jc w:val="center"/>
        <w:rPr>
          <w:rFonts w:ascii="Hiragino Sans GB" w:hAnsi="Hiragino Sans GB" w:cs="Hiragino Sans GB"/>
          <w:i w:val="false"/>
          <w:strike w:val="false"/>
          <w:color w:val="A5A5A5"/>
          <w:spacing w:val="4"/>
          <w:sz w:val="21"/>
          <w:u w:val="none"/>
          <w:shd w:val="clear" w:color="auto" w:fill="FFFFFF"/>
        </w:rPr>
      </w:pPr>
      <w:r>
        <w:rPr>
          <w:rFonts w:ascii="Hiragino Sans GB" w:hAnsi="Hiragino Sans GB" w:cs="Hiragino Sans GB"/>
          <w:i w:val="false"/>
          <w:strike w:val="false"/>
          <w:color w:val="A5A5A5"/>
          <w:spacing w:val="4"/>
          <w:sz w:val="21"/>
          <w:u w:val="none"/>
          <w:shd w:val="clear" w:color="auto" w:fill="FFFFFF"/>
        </w:rPr>
        <w:t>CodeGeeX架构</w:t>
      </w:r>
    </w:p>
    <w:p>
      <w:pPr>
        <w:pStyle w:val="000001"/>
        <w:pBdr/>
        <w:ind/>
        <w:rPr/>
      </w:pPr>
      <w:r>
        <w:rPr>
          <w:i w:val="false"/>
          <w:strike w:val="false"/>
          <w:spacing w:val="0"/>
          <w:u w:val="none"/>
        </w:rPr>
        <w:t>除此之外，智谱还提出了HumanEval-X 数据集，成为多语言代码生成新基准。涵盖Phthon/C++/Java/Javacript/Go/Rust等主流开发语言。支持自动化测试，通过编写标准答案，确保自动化测试正确性，以及提供脚本和测试环境。支持多语言代码生成，跨语言代码翻译等任务。</w:t>
      </w:r>
    </w:p>
    <w:p>
      <w:pPr>
        <w:pStyle w:val="000001"/>
        <w:pBdr/>
        <w:ind/>
        <w:rPr/>
      </w:pPr>
      <w:r>
        <w:rPr/>
        <w:drawing>
          <wp:inline distT="0" distB="0" distL="0" distR="0">
            <wp:extent cx="5278120" cy="3529373"/>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rcRect/>
                    <a:stretch/>
                  </pic:blipFill>
                  <pic:spPr>
                    <a:xfrm>
                      <a:off x="0" y="0"/>
                      <a:ext cx="5278120" cy="3529373"/>
                    </a:xfrm>
                    <a:prstGeom prst="rect">
                      <a:avLst/>
                    </a:prstGeom>
                    <a:ln/>
                  </pic:spPr>
                </pic:pic>
              </a:graphicData>
            </a:graphic>
          </wp:inline>
        </w:drawing>
      </w:r>
    </w:p>
    <w:p>
      <w:pPr>
        <w:pStyle w:val="000001"/>
        <w:pBdr/>
        <w:ind/>
        <w:rPr/>
      </w:pPr>
      <w:r>
        <w:rPr/>
        <w:t>在</w:t>
      </w:r>
      <w:r>
        <w:rPr>
          <w:i w:val="false"/>
          <w:strike w:val="false"/>
          <w:spacing w:val="0"/>
          <w:u w:val="none"/>
        </w:rPr>
        <w:t>HumanEval-X 数据集上，代码生成任务通过率对比如下</w:t>
      </w:r>
    </w:p>
    <w:p>
      <w:pPr>
        <w:pStyle w:val="000001"/>
        <w:rPr/>
      </w:pPr>
      <w:r>
        <w:rPr/>
        <w:drawing>
          <wp:inline distT="0" distB="0" distL="0" distR="0">
            <wp:extent cx="5278120" cy="3164897"/>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5278120" cy="3164897"/>
                    </a:xfrm>
                    <a:prstGeom prst="rect">
                      <a:avLst/>
                    </a:prstGeom>
                  </pic:spPr>
                </pic:pic>
              </a:graphicData>
            </a:graphic>
          </wp:inline>
        </w:drawing>
      </w:r>
    </w:p>
    <w:p>
      <w:pPr>
        <w:pStyle w:val="000001"/>
        <w:pBdr/>
        <w:ind/>
        <w:rPr/>
      </w:pPr>
      <w:r>
        <w:rPr/>
        <w:t>CodeGeeX 代码生成示例</w:t>
      </w:r>
    </w:p>
    <w:p>
      <w:pPr>
        <w:pStyle w:val="000001"/>
        <w:rPr/>
      </w:pPr>
      <w:r>
        <w:rPr/>
        <w:drawing>
          <wp:inline distT="0" distB="0" distL="0" distR="0">
            <wp:extent cx="5278120" cy="3681966"/>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tretch/>
                  </pic:blipFill>
                  <pic:spPr>
                    <a:xfrm>
                      <a:off x="0" y="0"/>
                      <a:ext cx="5278120" cy="3681966"/>
                    </a:xfrm>
                    <a:prstGeom prst="rect">
                      <a:avLst/>
                    </a:prstGeom>
                  </pic:spPr>
                </pic:pic>
              </a:graphicData>
            </a:graphic>
          </wp:inline>
        </w:drawing>
      </w:r>
    </w:p>
    <w:p>
      <w:pPr>
        <w:pBdr>
          <w:bottom/>
        </w:pBdr>
        <w:snapToGrid/>
        <w:spacing w:line="240"/>
        <w:ind/>
        <w:rPr/>
      </w:pPr>
      <w:r>
        <w:rPr>
          <w:i w:val="false"/>
          <w:strike w:val="false"/>
          <w:spacing w:val="0"/>
          <w:u w:val="none"/>
        </w:rPr>
        <w:t>基于CodeGeeX大模型，我们开发了VS Code/Jetbrains上的自动代码生成插件，提供多种交互模式，支持代码生成、补全、翻译、注释等功能，免费使用，更好辅助程序员开发。</w:t>
      </w:r>
    </w:p>
    <w:p>
      <w:pPr>
        <w:pStyle w:val="000001"/>
        <w:pBdr/>
        <w:ind/>
        <w:rPr/>
      </w:pPr>
      <w:r>
        <w:rPr/>
        <w:drawing>
          <wp:inline distT="0" distB="0" distL="0" distR="0">
            <wp:extent cx="5278120" cy="3764939"/>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tretch/>
                  </pic:blipFill>
                  <pic:spPr>
                    <a:xfrm>
                      <a:off x="0" y="0"/>
                      <a:ext cx="5278120" cy="3764939"/>
                    </a:xfrm>
                    <a:prstGeom prst="rect">
                      <a:avLst/>
                    </a:prstGeom>
                  </pic:spPr>
                </pic:pic>
              </a:graphicData>
            </a:graphic>
          </wp:inline>
        </w:drawing>
      </w:r>
    </w:p>
    <w:p>
      <w:pPr>
        <w:snapToGrid/>
        <w:spacing w:line="240"/>
        <w:ind/>
        <w:jc w:val="left"/>
        <w:rPr>
          <w:u w:val="single"/>
        </w:rPr>
      </w:pPr>
      <w:r>
        <w:rPr/>
        <w:t xml:space="preserve">同时，CodeGeeX也完开源，您可以在GitHub上查看。如果感兴趣请点击链接地址 </w:t>
      </w:r>
      <w:r>
        <w:rPr>
          <w:i w:val="false"/>
          <w:strike w:val="false"/>
          <w:color w:val="0070C0"/>
          <w:spacing w:val="0"/>
          <w:u w:val="single"/>
        </w:rPr>
        <w:t>https://github.com/THUDM/CodeGeeX</w:t>
      </w:r>
    </w:p>
    <w:p>
      <w:pPr>
        <w:snapToGrid/>
        <w:spacing w:line="240"/>
        <w:ind/>
        <w:rPr/>
      </w:pPr>
      <w:r>
        <w:rPr>
          <w:i w:val="false"/>
          <w:strike w:val="false"/>
          <w:spacing w:val="0"/>
          <w:u w:val="none"/>
        </w:rPr>
        <w:t>• 跨平台模型代码（支持昇腾、英伟达）</w:t>
      </w:r>
    </w:p>
    <w:p>
      <w:pPr>
        <w:snapToGrid/>
        <w:spacing w:line="240"/>
        <w:ind/>
        <w:rPr/>
      </w:pPr>
      <w:r>
        <w:rPr>
          <w:i w:val="false"/>
          <w:strike w:val="false"/>
          <w:spacing w:val="0"/>
          <w:u w:val="none"/>
        </w:rPr>
        <w:t>• 模型训练、微调、推理、测评代码</w:t>
      </w:r>
    </w:p>
    <w:p>
      <w:pPr>
        <w:snapToGrid/>
        <w:spacing w:line="240"/>
        <w:ind/>
        <w:rPr/>
      </w:pPr>
      <w:r>
        <w:rPr>
          <w:i w:val="false"/>
          <w:strike w:val="false"/>
          <w:spacing w:val="0"/>
          <w:u w:val="none"/>
        </w:rPr>
        <w:t>• 模型权重（可在官网申请下载）</w:t>
      </w:r>
    </w:p>
    <w:p>
      <w:pPr>
        <w:snapToGrid/>
        <w:spacing w:line="240"/>
        <w:ind/>
        <w:rPr/>
      </w:pPr>
      <w:r>
        <w:rPr>
          <w:i w:val="false"/>
          <w:strike w:val="false"/>
          <w:spacing w:val="0"/>
          <w:u w:val="none"/>
        </w:rPr>
        <w:t>• HumanEval-X数据集</w:t>
      </w:r>
    </w:p>
    <w:p>
      <w:pPr>
        <w:snapToGrid/>
        <w:spacing w:line="240"/>
        <w:ind/>
        <w:rPr/>
      </w:pPr>
      <w:r>
        <w:rPr>
          <w:i w:val="false"/>
          <w:strike w:val="false"/>
          <w:spacing w:val="0"/>
          <w:u w:val="none"/>
        </w:rPr>
        <w:t>• VS Code的插件代码</w:t>
      </w:r>
    </w:p>
    <w:p>
      <w:pPr>
        <w:pStyle w:val="000001"/>
        <w:pBdr/>
        <w:ind/>
        <w:rPr/>
      </w:pPr>
      <w:r>
        <w:rPr>
          <w:i w:val="false"/>
          <w:strike w:val="false"/>
          <w:spacing w:val="0"/>
          <w:u w:val="none"/>
        </w:rPr>
        <w:t>• 模型加速、量化代码</w:t>
      </w:r>
    </w:p>
    <w:p>
      <w:pPr>
        <w:pStyle w:val="000001"/>
        <w:pBdr/>
        <w:ind/>
        <w:rPr/>
      </w:pPr>
      <w:r>
        <w:rPr/>
        <w:drawing>
          <wp:inline distT="0" distB="0" distL="0" distR="0">
            <wp:extent cx="5278120" cy="3858275"/>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tretch/>
                  </pic:blipFill>
                  <pic:spPr>
                    <a:xfrm>
                      <a:off x="0" y="0"/>
                      <a:ext cx="5278120" cy="3858275"/>
                    </a:xfrm>
                    <a:prstGeom prst="rect">
                      <a:avLst/>
                    </a:prstGeom>
                  </pic:spPr>
                </pic:pic>
              </a:graphicData>
            </a:graphic>
          </wp:inline>
        </w:drawing>
      </w:r>
    </w:p>
    <w:p>
      <w:pPr>
        <w:pStyle w:val="000003"/>
        <w:pBdr/>
        <w:ind/>
        <w:rPr/>
      </w:pPr>
      <w:r>
        <w:rPr/>
        <w:t>数学</w:t>
      </w:r>
      <w:r>
        <w:rPr/>
        <w:t>计算模型 @雷长松</w:t>
      </w:r>
    </w:p>
    <w:p>
      <w:pPr>
        <w:pStyle w:val="000004"/>
        <w:pBdr/>
        <w:ind/>
        <w:rPr/>
      </w:pPr>
      <w:r>
        <w:rPr/>
        <w:t>背景</w:t>
      </w:r>
    </w:p>
    <w:p>
      <w:pPr>
        <w:pBdr/>
        <w:snapToGrid/>
        <w:spacing w:before="0" w:after="0" w:line="240"/>
        <w:ind w:left="0" w:right="0"/>
        <w:rPr>
          <w:i w:val="false"/>
          <w:strike w:val="false"/>
          <w:color w:val="000000"/>
          <w:u w:val="none"/>
        </w:rPr>
      </w:pPr>
      <w:r>
        <w:rPr>
          <w:i w:val="false"/>
          <w:strike w:val="false"/>
          <w:color w:val="000000"/>
          <w:u w:val="none"/>
        </w:rPr>
        <w:t>大语言模型如OpenAI的GPT系列模型，已在多种复杂任务中表现出卓越的性能，如文本生成、机器翻译等任务。然而，其在数学推理方面的能力却并未很好地匹配其语言处理的能力。下图给出了一个例子：</w:t>
      </w:r>
    </w:p>
    <w:p>
      <w:pPr>
        <w:pBdr>
          <w:bottom/>
        </w:pBdr>
        <w:snapToGrid/>
        <w:spacing w:before="0" w:after="0" w:line="240"/>
        <w:ind w:left="0" w:right="0"/>
        <w:rPr/>
      </w:pPr>
      <w:r>
        <w:rPr/>
        <w:drawing>
          <wp:inline distT="0" distB="0" distL="0" distR="0">
            <wp:extent cx="5278120" cy="3183628"/>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tretch/>
                  </pic:blipFill>
                  <pic:spPr>
                    <a:xfrm>
                      <a:off x="0" y="0"/>
                      <a:ext cx="5278120" cy="3183628"/>
                    </a:xfrm>
                    <a:prstGeom prst="rect">
                      <a:avLst/>
                    </a:prstGeom>
                  </pic:spPr>
                </pic:pic>
              </a:graphicData>
            </a:graphic>
          </wp:inline>
        </w:drawing>
      </w:r>
    </w:p>
    <w:p>
      <w:pPr>
        <w:pBdr/>
        <w:snapToGrid/>
        <w:spacing w:before="0" w:after="0" w:line="240"/>
        <w:ind w:left="0" w:right="0"/>
        <w:jc w:val="center"/>
        <w:rPr/>
      </w:pPr>
      <w:r>
        <w:rPr/>
        <w:t>ChatGPT针对用户给出的算术题进行数学推理</w:t>
      </w:r>
    </w:p>
    <w:p>
      <w:pPr>
        <w:pBdr/>
        <w:snapToGrid/>
        <w:spacing w:before="0" w:after="0" w:line="240"/>
        <w:ind w:left="0" w:right="0"/>
        <w:jc w:val="center"/>
        <w:rPr/>
      </w:pPr>
    </w:p>
    <w:p>
      <w:pPr>
        <w:pBdr/>
        <w:snapToGrid/>
        <w:spacing w:before="0" w:after="0" w:line="240"/>
        <w:ind w:left="0" w:right="0"/>
        <w:rPr/>
      </w:pPr>
      <w:r>
        <w:rPr/>
        <w:t>观察ChatGPT给出的回答，可以发现存在严重的逻辑错误：它给出”超市实际赚的钱等于售价减去原价的一半“的结论，然而售价是100元，原价的一半也是100元，根据这个逻辑得到的答案应为0，但它却给出了100元的答案。可见ChatGPT在数学推理方面存在着一定的局限性。</w:t>
      </w:r>
    </w:p>
    <w:p>
      <w:pPr>
        <w:snapToGrid/>
        <w:spacing w:before="0" w:after="0" w:line="240"/>
        <w:ind w:left="0" w:right="0"/>
        <w:rPr/>
      </w:pPr>
      <w:r>
        <w:rPr/>
        <w:t>但陶哲轩在一篇博客中写道“我预计，如果使用得当，到2026年，AI将成为数学研究和许多其他领域值得信赖的合著者。”英伟达高级AI研究科学家Jim Fan也在一篇推特中也预言“我相信，数学将成为第一门通过人工智能实现重大突破的学科。”正如他们所言，大模型在数学领域拥有极高的潜力，</w:t>
      </w:r>
      <w:r>
        <w:rPr>
          <w:i w:val="false"/>
          <w:strike w:val="false"/>
          <w:color w:val="000000"/>
          <w:u w:val="none"/>
        </w:rPr>
        <w:t>数学推理是智能体理解和解决问题的基本技能之一。</w:t>
      </w:r>
    </w:p>
    <w:p>
      <w:pPr>
        <w:pBdr/>
        <w:snapToGrid/>
        <w:spacing w:before="0" w:after="0" w:line="240"/>
        <w:ind w:left="0" w:right="0"/>
        <w:rPr>
          <w:i w:val="false"/>
          <w:strike w:val="false"/>
          <w:color w:val="000000"/>
          <w:u w:val="none"/>
        </w:rPr>
      </w:pPr>
      <w:r>
        <w:rPr>
          <w:i w:val="false"/>
          <w:strike w:val="false"/>
          <w:color w:val="000000"/>
          <w:u w:val="none"/>
        </w:rPr>
        <w:t>数学推理能力不仅是解决数学问题的能力，更是一种表现智能体理解、逻辑思考和解决复杂问题的能力。如果能进一步推动人工智能技术的发展，就能为教育、科学研究等多个领域提供新的工具和方法。</w:t>
      </w:r>
    </w:p>
    <w:p>
      <w:pPr>
        <w:pBdr/>
        <w:snapToGrid/>
        <w:spacing w:before="0" w:after="0" w:line="240"/>
        <w:ind w:left="0" w:right="0"/>
        <w:rPr/>
      </w:pPr>
      <w:r>
        <w:rPr/>
        <w:t>为了深入探究大模型的数学推理能力，就需要了解数学模型需要解决的各类数学问题：基本算术、代数问题、几何问题、微积分问题、概率与统计问题等。</w:t>
      </w:r>
    </w:p>
    <w:p>
      <w:pPr>
        <w:pBdr/>
        <w:snapToGrid/>
        <w:spacing w:before="0" w:after="0" w:line="240"/>
        <w:ind w:left="0" w:right="0"/>
        <w:rPr/>
      </w:pPr>
    </w:p>
    <w:p>
      <w:pPr>
        <w:pStyle w:val="000004"/>
        <w:rPr/>
      </w:pPr>
      <w:r>
        <w:rPr/>
        <w:t>基本算术</w:t>
      </w:r>
    </w:p>
    <w:p>
      <w:pPr>
        <w:pStyle w:val="000001"/>
        <w:rPr/>
      </w:pPr>
      <w:r>
        <w:rPr/>
        <w:t>可以通过简单的实验来观察ChatGPT 3.5是否具有准确计算基本算术问题的能力：</w:t>
      </w:r>
    </w:p>
    <w:p>
      <w:pPr>
        <w:pBdr/>
        <w:snapToGrid/>
        <w:spacing w:before="0" w:after="0" w:line="240"/>
        <w:ind w:left="0" w:right="0"/>
        <w:rPr/>
      </w:pPr>
      <w:r>
        <w:rPr/>
        <w:drawing>
          <wp:inline distT="0" distB="0" distL="0" distR="0">
            <wp:extent cx="5278120" cy="2273274"/>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8"/>
                    <a:stretch/>
                  </pic:blipFill>
                  <pic:spPr>
                    <a:xfrm>
                      <a:off x="0" y="0"/>
                      <a:ext cx="5278120" cy="2273274"/>
                    </a:xfrm>
                    <a:prstGeom prst="rect">
                      <a:avLst/>
                    </a:prstGeom>
                  </pic:spPr>
                </pic:pic>
              </a:graphicData>
            </a:graphic>
          </wp:inline>
        </w:drawing>
      </w:r>
    </w:p>
    <w:p>
      <w:pPr>
        <w:pBdr/>
        <w:snapToGrid/>
        <w:spacing w:before="0" w:after="0" w:line="240"/>
        <w:ind w:left="0" w:right="0"/>
        <w:jc w:val="center"/>
        <w:rPr/>
      </w:pPr>
      <w:r>
        <w:rPr/>
        <w:t>ChatGPT对乘法、除法、混合运算问题进行回答</w:t>
      </w:r>
    </w:p>
    <w:p>
      <w:pPr>
        <w:pBdr/>
        <w:snapToGrid/>
        <w:spacing w:before="0" w:after="0" w:line="240"/>
        <w:ind w:left="0" w:right="0"/>
        <w:jc w:val="center"/>
        <w:rPr/>
      </w:pPr>
    </w:p>
    <w:p>
      <w:pPr>
        <w:pBdr/>
        <w:snapToGrid/>
        <w:spacing w:before="0" w:after="0" w:line="240"/>
        <w:ind w:left="0" w:right="0"/>
        <w:jc w:val="both"/>
        <w:rPr/>
      </w:pPr>
      <w:r>
        <w:rPr/>
        <w:t>可以看到在回答这些问题时，ChatGPT 3.5均给出了错误的答案。但ChatGPT 3.5不能准确计算基本算术问题是否就意味着大模型不具备基本算术能力呢？这个问题还需要进一步进行探究</w:t>
      </w:r>
    </w:p>
    <w:p>
      <w:pPr>
        <w:pBdr/>
        <w:snapToGrid/>
        <w:spacing w:before="0" w:after="0" w:line="240"/>
        <w:ind w:left="0" w:right="0"/>
        <w:jc w:val="both"/>
        <w:rPr/>
      </w:pPr>
    </w:p>
    <w:p>
      <w:pPr>
        <w:pStyle w:val="000004"/>
        <w:pBdr/>
        <w:ind/>
        <w:rPr/>
      </w:pPr>
      <w:r>
        <w:rPr/>
        <w:t>代数问题</w:t>
      </w:r>
    </w:p>
    <w:p>
      <w:pPr>
        <w:pStyle w:val="000001"/>
        <w:pBdr/>
        <w:ind/>
        <w:rPr/>
      </w:pPr>
      <w:r>
        <w:rPr/>
        <w:t>向ChatGPT 3.5询问代数问题，观察其解决代数问题的能力</w:t>
      </w:r>
    </w:p>
    <w:p>
      <w:pPr>
        <w:pStyle w:val="000001"/>
        <w:pBdr/>
        <w:ind/>
        <w:rPr/>
      </w:pPr>
      <w:r>
        <w:rPr/>
        <w:drawing>
          <wp:inline distT="0" distB="0" distL="0" distR="0">
            <wp:extent cx="5278120" cy="3962482"/>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9"/>
                    <a:stretch/>
                  </pic:blipFill>
                  <pic:spPr>
                    <a:xfrm>
                      <a:off x="0" y="0"/>
                      <a:ext cx="5278120" cy="3962482"/>
                    </a:xfrm>
                    <a:prstGeom prst="rect">
                      <a:avLst/>
                    </a:prstGeom>
                  </pic:spPr>
                </pic:pic>
              </a:graphicData>
            </a:graphic>
          </wp:inline>
        </w:drawing>
      </w:r>
    </w:p>
    <w:p>
      <w:pPr>
        <w:pStyle w:val="000001"/>
        <w:pBdr/>
        <w:ind/>
        <w:jc w:val="center"/>
        <w:rPr/>
      </w:pPr>
      <w:r>
        <w:rPr/>
        <w:t>ChatGPT 3.5解决小学数学K6中的问题</w:t>
      </w:r>
    </w:p>
    <w:p>
      <w:pPr>
        <w:pStyle w:val="000001"/>
        <w:pBdr/>
        <w:ind/>
        <w:jc w:val="center"/>
        <w:rPr/>
      </w:pPr>
    </w:p>
    <w:p>
      <w:pPr>
        <w:pStyle w:val="000001"/>
        <w:jc w:val="center"/>
        <w:rPr/>
      </w:pPr>
      <w:r>
        <w:rPr/>
        <w:drawing>
          <wp:inline distT="0" distB="0" distL="0" distR="0">
            <wp:extent cx="5278120" cy="6328069"/>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0"/>
                    <a:stretch/>
                  </pic:blipFill>
                  <pic:spPr>
                    <a:xfrm>
                      <a:off x="0" y="0"/>
                      <a:ext cx="5278120" cy="6328069"/>
                    </a:xfrm>
                    <a:prstGeom prst="rect">
                      <a:avLst/>
                    </a:prstGeom>
                  </pic:spPr>
                </pic:pic>
              </a:graphicData>
            </a:graphic>
          </wp:inline>
        </w:drawing>
      </w:r>
    </w:p>
    <w:p>
      <w:pPr>
        <w:pBdr/>
        <w:snapToGrid/>
        <w:spacing w:before="0" w:after="0" w:line="240"/>
        <w:ind w:left="0" w:right="0"/>
        <w:jc w:val="center"/>
        <w:rPr/>
      </w:pPr>
      <w:r>
        <w:rPr/>
        <w:t>ChatGPT 3.5解决初中数学K9中的问题</w:t>
      </w:r>
    </w:p>
    <w:p>
      <w:pPr>
        <w:pBdr/>
        <w:snapToGrid/>
        <w:spacing w:before="0" w:after="0" w:line="240"/>
        <w:ind w:left="0" w:right="0"/>
        <w:jc w:val="both"/>
        <w:rPr/>
      </w:pPr>
    </w:p>
    <w:p>
      <w:pPr>
        <w:pBdr/>
        <w:snapToGrid/>
        <w:spacing w:before="0" w:after="0" w:line="240"/>
        <w:ind w:left="0" w:right="0"/>
        <w:jc w:val="both"/>
        <w:rPr/>
      </w:pPr>
      <w:r>
        <w:rPr/>
        <w:t>可以看到，ChatGPT 3.5在给出的两个例子中均给出了错误答案。</w:t>
      </w:r>
    </w:p>
    <w:p>
      <w:pPr>
        <w:pBdr/>
        <w:snapToGrid/>
        <w:spacing w:before="0" w:after="0" w:line="240"/>
        <w:ind w:left="0" w:right="0"/>
        <w:jc w:val="both"/>
        <w:rPr/>
      </w:pPr>
    </w:p>
    <w:p>
      <w:pPr>
        <w:pStyle w:val="000004"/>
        <w:pBdr/>
        <w:ind/>
        <w:rPr/>
      </w:pPr>
      <w:r>
        <w:rPr/>
        <w:t>MathGLM</w:t>
      </w:r>
    </w:p>
    <w:p>
      <w:pPr>
        <w:snapToGrid/>
        <w:spacing w:before="0" w:after="0" w:line="240"/>
        <w:ind w:left="0" w:right="0"/>
        <w:rPr/>
      </w:pPr>
      <w:r>
        <w:rPr/>
        <w:t>有一个常见的误解：</w:t>
      </w:r>
      <w:r>
        <w:rPr>
          <w:i w:val="false"/>
          <w:strike w:val="false"/>
          <w:color w:val="000000"/>
          <w:u w:val="none"/>
        </w:rPr>
        <w:t>大语言模型并不能精确执行高位数的算数运算，尤其是涉及超</w:t>
      </w:r>
    </w:p>
    <w:p>
      <w:pPr>
        <w:snapToGrid/>
        <w:spacing w:before="0" w:after="0" w:line="240"/>
        <w:ind w:left="0" w:right="0"/>
        <w:rPr/>
      </w:pPr>
      <w:r>
        <w:rPr>
          <w:i w:val="false"/>
          <w:strike w:val="false"/>
          <w:color w:val="000000"/>
          <w:u w:val="none"/>
        </w:rPr>
        <w:t>过8位数字乘法的运算以及涉及小数、分数的运算。</w:t>
      </w:r>
    </w:p>
    <w:p>
      <w:pPr>
        <w:pStyle w:val="000001"/>
        <w:pBdr/>
        <w:ind/>
        <w:rPr/>
      </w:pPr>
      <w:r>
        <w:rPr/>
        <w:t>可以进行实验来验证这个说法以及大模型是否具备基本算术能力。实验的训练数据中包含整数、小数、分数、百分数、负数，运算类型包含加法、减法、乘法、除法、 乘方以及混合运算。</w:t>
      </w:r>
    </w:p>
    <w:p>
      <w:pPr>
        <w:pStyle w:val="000001"/>
        <w:pBdr/>
        <w:ind/>
        <w:rPr/>
      </w:pPr>
      <w:r>
        <w:rPr/>
        <w:t>在分词的过程中使用icetk，将每个数字作为单独的token，下图为一个例子：</w:t>
      </w:r>
    </w:p>
    <w:p>
      <w:pPr>
        <w:pStyle w:val="000001"/>
        <w:pBdr>
          <w:bottom/>
        </w:pBdr>
        <w:ind/>
        <w:rPr/>
      </w:pPr>
      <w:r>
        <w:rPr/>
        <w:drawing>
          <wp:inline distT="0" distB="0" distL="0" distR="0">
            <wp:extent cx="5278120" cy="836066"/>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1"/>
                    <a:stretch/>
                  </pic:blipFill>
                  <pic:spPr>
                    <a:xfrm>
                      <a:off x="0" y="0"/>
                      <a:ext cx="5278120" cy="836066"/>
                    </a:xfrm>
                    <a:prstGeom prst="rect">
                      <a:avLst/>
                    </a:prstGeom>
                  </pic:spPr>
                </pic:pic>
              </a:graphicData>
            </a:graphic>
          </wp:inline>
        </w:drawing>
      </w:r>
    </w:p>
    <w:p>
      <w:pPr>
        <w:pStyle w:val="000001"/>
        <w:pBdr/>
        <w:ind/>
        <w:jc w:val="center"/>
        <w:rPr/>
      </w:pPr>
      <w:r>
        <w:rPr/>
        <w:t>实验中对数字的分词处理</w:t>
      </w:r>
    </w:p>
    <w:p>
      <w:pPr>
        <w:pStyle w:val="000001"/>
        <w:pBdr/>
        <w:ind/>
        <w:jc w:val="both"/>
        <w:rPr/>
      </w:pPr>
    </w:p>
    <w:p>
      <w:pPr>
        <w:pStyle w:val="000001"/>
        <w:pBdr/>
        <w:ind/>
        <w:jc w:val="both"/>
        <w:rPr/>
      </w:pPr>
      <w:r>
        <w:rPr/>
        <w:t>实验中模型的参数设置与规模如下图所示：</w:t>
      </w:r>
    </w:p>
    <w:p>
      <w:pPr>
        <w:pStyle w:val="000001"/>
        <w:pBdr/>
        <w:ind/>
        <w:jc w:val="both"/>
        <w:rPr/>
      </w:pPr>
      <w:r>
        <w:rPr/>
        <w:drawing>
          <wp:inline distT="0" distB="0" distL="0" distR="0">
            <wp:extent cx="5278120" cy="1593190"/>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2"/>
                    <a:stretch/>
                  </pic:blipFill>
                  <pic:spPr>
                    <a:xfrm>
                      <a:off x="0" y="0"/>
                      <a:ext cx="5278120" cy="1593190"/>
                    </a:xfrm>
                    <a:prstGeom prst="rect">
                      <a:avLst/>
                    </a:prstGeom>
                  </pic:spPr>
                </pic:pic>
              </a:graphicData>
            </a:graphic>
          </wp:inline>
        </w:drawing>
      </w:r>
    </w:p>
    <w:p>
      <w:pPr>
        <w:pStyle w:val="000001"/>
        <w:pBdr/>
        <w:ind/>
        <w:jc w:val="center"/>
        <w:rPr/>
      </w:pPr>
      <w:r>
        <w:rPr/>
        <w:t>MathGLM不同的参数设置与规模</w:t>
      </w:r>
    </w:p>
    <w:p>
      <w:pPr>
        <w:pStyle w:val="000001"/>
        <w:pBdr/>
        <w:ind/>
        <w:jc w:val="both"/>
        <w:rPr/>
      </w:pPr>
    </w:p>
    <w:p>
      <w:pPr>
        <w:pStyle w:val="000001"/>
        <w:pBdr/>
        <w:ind/>
        <w:jc w:val="both"/>
        <w:rPr/>
      </w:pPr>
      <w:r>
        <w:rPr/>
        <w:t>实验结果如下图所示：</w:t>
      </w:r>
    </w:p>
    <w:p>
      <w:pPr>
        <w:pStyle w:val="000001"/>
        <w:ind/>
        <w:jc w:val="both"/>
        <w:rPr/>
      </w:pPr>
      <w:r>
        <w:rPr/>
        <w:drawing>
          <wp:inline distT="0" distB="0" distL="0" distR="0">
            <wp:extent cx="5278120" cy="342796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3"/>
                    <a:stretch/>
                  </pic:blipFill>
                  <pic:spPr>
                    <a:xfrm>
                      <a:off x="0" y="0"/>
                      <a:ext cx="5278120" cy="3427960"/>
                    </a:xfrm>
                    <a:prstGeom prst="rect">
                      <a:avLst/>
                    </a:prstGeom>
                  </pic:spPr>
                </pic:pic>
              </a:graphicData>
            </a:graphic>
          </wp:inline>
        </w:drawing>
      </w:r>
    </w:p>
    <w:p>
      <w:pPr>
        <w:pStyle w:val="000001"/>
        <w:pBdr/>
        <w:ind/>
        <w:jc w:val="center"/>
        <w:rPr/>
      </w:pPr>
      <w:r>
        <w:rPr/>
        <w:t>不同模型的实验结果</w:t>
      </w:r>
    </w:p>
    <w:p>
      <w:pPr>
        <w:pStyle w:val="000001"/>
        <w:pBdr/>
        <w:ind/>
        <w:jc w:val="center"/>
        <w:rPr/>
      </w:pPr>
    </w:p>
    <w:p>
      <w:pPr>
        <w:pBdr>
          <w:bottom/>
        </w:pBdr>
        <w:snapToGrid/>
        <w:spacing w:before="0" w:after="0" w:line="240"/>
        <w:ind w:left="0" w:right="0"/>
        <w:rPr/>
      </w:pPr>
      <w:r>
        <w:rPr>
          <w:i w:val="false"/>
          <w:strike w:val="false"/>
          <w:color w:val="000000"/>
          <w:u w:val="none"/>
        </w:rPr>
        <w:t>可以看到在训练数据充足的情况下，20 亿参数的 MathGLM 模型能够准确地执行多位算术运算，准确率达93%，其结果显著超越最强大语言模型 GPT-4 在相同测试数据上18.84%的准确率。</w:t>
      </w:r>
    </w:p>
    <w:p>
      <w:pPr>
        <w:pBdr>
          <w:bottom/>
        </w:pBdr>
        <w:snapToGrid/>
        <w:spacing w:before="0" w:after="0" w:line="240"/>
        <w:ind w:left="0" w:right="0"/>
        <w:rPr/>
      </w:pPr>
      <w:r>
        <w:rPr/>
        <w:t>从有限的实验结果中可以得出一个对数线性趋势假设：</w:t>
      </w:r>
      <w:r>
        <w:rPr>
          <w:i w:val="false"/>
          <w:strike w:val="false"/>
          <w:color w:val="000000"/>
          <w:u w:val="none"/>
        </w:rPr>
        <w:t>推断模型准确率与所需模型大小的关系，从对数线性趋势得出外推趋势与MathGLM-6B所实现的性能一致。</w:t>
      </w:r>
    </w:p>
    <w:p>
      <w:pPr>
        <w:pStyle w:val="000001"/>
        <w:pBdr/>
        <w:ind/>
        <w:jc w:val="both"/>
        <w:rPr/>
      </w:pPr>
      <w:r>
        <w:rPr/>
        <w:drawing>
          <wp:inline distT="0" distB="0" distL="0" distR="0">
            <wp:extent cx="5278120" cy="2789637"/>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4"/>
                    <a:stretch/>
                  </pic:blipFill>
                  <pic:spPr>
                    <a:xfrm>
                      <a:off x="0" y="0"/>
                      <a:ext cx="5278120" cy="2789637"/>
                    </a:xfrm>
                    <a:prstGeom prst="rect">
                      <a:avLst/>
                    </a:prstGeom>
                  </pic:spPr>
                </pic:pic>
              </a:graphicData>
            </a:graphic>
          </wp:inline>
        </w:drawing>
      </w:r>
    </w:p>
    <w:p>
      <w:pPr>
        <w:pStyle w:val="000001"/>
        <w:pBdr/>
        <w:ind/>
        <w:jc w:val="center"/>
        <w:rPr/>
      </w:pPr>
      <w:r>
        <w:rPr/>
        <w:t>对数线性趋势假设</w:t>
      </w:r>
    </w:p>
    <w:p>
      <w:pPr>
        <w:pStyle w:val="000001"/>
        <w:pBdr/>
        <w:ind/>
        <w:jc w:val="both"/>
        <w:rPr/>
      </w:pPr>
    </w:p>
    <w:p>
      <w:pPr>
        <w:pBdr>
          <w:bottom/>
        </w:pBdr>
        <w:snapToGrid/>
        <w:spacing w:before="0" w:after="0" w:line="240"/>
        <w:ind w:left="0" w:right="0"/>
        <w:rPr/>
      </w:pPr>
      <w:r>
        <w:rPr/>
        <w:t>尽管如此，</w:t>
      </w:r>
      <w:r>
        <w:rPr>
          <w:i w:val="false"/>
          <w:strike w:val="false"/>
          <w:color w:val="000000"/>
          <w:u w:val="none"/>
        </w:rPr>
        <w:t>目前大语言模型对中文数学问题的解决能力尚未得到充分探索，一个关键性的问题便是大语言模型能解决什么难度的中文数学问题?对此，可以构建一个用于评估的K6的数据集，评估现有的大语言模型对中文数学问题的推理能力。</w:t>
      </w:r>
    </w:p>
    <w:p>
      <w:pPr>
        <w:pBdr/>
        <w:snapToGrid/>
        <w:spacing w:before="0" w:after="0" w:line="240"/>
        <w:ind w:left="0" w:right="0"/>
        <w:rPr>
          <w:i w:val="false"/>
          <w:strike w:val="false"/>
          <w:color w:val="000000"/>
          <w:u w:val="none"/>
        </w:rPr>
      </w:pPr>
      <w:r>
        <w:rPr/>
        <w:t>在实验中，训练数据为21w具有step-by-step计算过程的</w:t>
      </w:r>
      <w:r>
        <w:rPr>
          <w:i w:val="false"/>
          <w:strike w:val="false"/>
          <w:color w:val="000000"/>
          <w:u w:val="none"/>
        </w:rPr>
        <w:t>Ape210K数据集，使用不同规模的GLM模型作为基座，用纯数学数据进行Finetuning。</w:t>
      </w:r>
    </w:p>
    <w:p>
      <w:pPr>
        <w:pBdr>
          <w:bottom/>
        </w:pBdr>
        <w:snapToGrid/>
        <w:spacing w:before="0" w:after="0" w:line="240"/>
        <w:ind w:left="0" w:right="0"/>
        <w:rPr/>
      </w:pPr>
      <w:r>
        <w:rPr/>
        <w:drawing>
          <wp:inline distT="0" distB="0" distL="0" distR="0">
            <wp:extent cx="5278120" cy="1932329"/>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5"/>
                    <a:stretch/>
                  </pic:blipFill>
                  <pic:spPr>
                    <a:xfrm>
                      <a:off x="0" y="0"/>
                      <a:ext cx="5278120" cy="1932329"/>
                    </a:xfrm>
                    <a:prstGeom prst="rect">
                      <a:avLst/>
                    </a:prstGeom>
                  </pic:spPr>
                </pic:pic>
              </a:graphicData>
            </a:graphic>
          </wp:inline>
        </w:drawing>
      </w:r>
    </w:p>
    <w:p>
      <w:pPr>
        <w:pStyle w:val="000001"/>
        <w:pBdr/>
        <w:ind/>
        <w:jc w:val="center"/>
        <w:rPr>
          <w:i w:val="false"/>
          <w:strike w:val="false"/>
          <w:color w:val="000000"/>
          <w:u w:val="none"/>
        </w:rPr>
      </w:pPr>
      <w:r>
        <w:rPr/>
        <w:t>将</w:t>
      </w:r>
      <w:r>
        <w:rPr>
          <w:i w:val="false"/>
          <w:strike w:val="false"/>
          <w:color w:val="000000"/>
          <w:u w:val="none"/>
        </w:rPr>
        <w:t>Ape210K中的数据更改为step-by-step</w:t>
      </w:r>
    </w:p>
    <w:p>
      <w:pPr>
        <w:pStyle w:val="000001"/>
        <w:pBdr/>
        <w:ind/>
        <w:jc w:val="both"/>
        <w:rPr/>
      </w:pPr>
    </w:p>
    <w:p>
      <w:pPr>
        <w:pBdr>
          <w:bottom/>
        </w:pBdr>
        <w:snapToGrid/>
        <w:spacing w:before="0" w:after="0" w:line="240"/>
        <w:ind w:left="0" w:right="0"/>
        <w:rPr/>
      </w:pPr>
      <w:r>
        <w:rPr/>
        <w:t>实验结果如下表所示，</w:t>
      </w:r>
      <w:r>
        <w:rPr>
          <w:i w:val="false"/>
          <w:strike w:val="false"/>
          <w:color w:val="000000"/>
          <w:u w:val="none"/>
        </w:rPr>
        <w:t>以GLM-10B为基座模型训练得到的MathGLM-10B模型在5000条中文数学的测试数据上实现了接近GPT-4的性能。</w:t>
      </w:r>
    </w:p>
    <w:p>
      <w:pPr>
        <w:pBdr/>
        <w:snapToGrid/>
        <w:spacing w:before="0" w:after="0" w:line="240"/>
        <w:ind w:left="0" w:right="0"/>
        <w:rPr/>
      </w:pPr>
      <w:r>
        <w:rPr/>
        <w:t>在实验中总结了错误的类型，包括：</w:t>
      </w:r>
    </w:p>
    <w:p>
      <w:pPr>
        <w:numPr>
          <w:ilvl w:val="0"/>
          <w:numId w:val="5"/>
        </w:numPr>
        <w:pBdr/>
        <w:snapToGrid/>
        <w:spacing w:before="0" w:after="0" w:line="240"/>
        <w:ind/>
        <w:rPr/>
      </w:pPr>
      <w:r>
        <w:rPr/>
        <w:t>计算错误占比高</w:t>
      </w:r>
    </w:p>
    <w:p>
      <w:pPr>
        <w:numPr>
          <w:ilvl w:val="0"/>
          <w:numId w:val="5"/>
        </w:numPr>
        <w:pBdr/>
        <w:snapToGrid/>
        <w:spacing w:before="0" w:after="0" w:line="240"/>
        <w:ind/>
        <w:rPr/>
      </w:pPr>
      <w:r>
        <w:rPr/>
        <w:t>Commen-sense理解错误：速度、相向等理解不正确</w:t>
      </w:r>
    </w:p>
    <w:p>
      <w:pPr>
        <w:numPr>
          <w:ilvl w:val="0"/>
          <w:numId w:val="5"/>
        </w:numPr>
        <w:pBdr/>
        <w:snapToGrid/>
        <w:spacing w:before="0" w:after="0" w:line="240"/>
        <w:ind/>
        <w:rPr/>
      </w:pPr>
      <w:r>
        <w:rPr/>
        <w:t>Knowledge error：圆锥、圆柱体积公式出错等</w:t>
      </w:r>
    </w:p>
    <w:p>
      <w:pPr>
        <w:numPr>
          <w:ilvl w:val="0"/>
          <w:numId w:val="5"/>
        </w:numPr>
        <w:pBdr/>
        <w:snapToGrid/>
        <w:spacing w:before="0" w:after="0" w:line="240"/>
        <w:ind/>
        <w:rPr/>
      </w:pPr>
      <w:r>
        <w:rPr/>
        <w:t>Question misunderstood error</w:t>
      </w:r>
    </w:p>
    <w:p>
      <w:pPr>
        <w:snapToGrid/>
        <w:spacing w:before="0" w:after="0" w:line="240"/>
        <w:ind w:left="0"/>
        <w:rPr/>
      </w:pPr>
      <w:r>
        <w:rPr/>
        <w:t>这些问题大多可以通过加数据量和增大模型规模来解决。</w:t>
      </w:r>
    </w:p>
    <w:p>
      <w:pPr>
        <w:pStyle w:val="000001"/>
        <w:pBdr/>
        <w:ind/>
        <w:jc w:val="both"/>
        <w:rPr/>
      </w:pPr>
      <w:r>
        <w:rPr/>
        <w:drawing>
          <wp:inline distT="0" distB="0" distL="0" distR="0">
            <wp:extent cx="5278120" cy="3185392"/>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6"/>
                    <a:stretch/>
                  </pic:blipFill>
                  <pic:spPr>
                    <a:xfrm>
                      <a:off x="0" y="0"/>
                      <a:ext cx="5278120" cy="3185392"/>
                    </a:xfrm>
                    <a:prstGeom prst="rect">
                      <a:avLst/>
                    </a:prstGeom>
                  </pic:spPr>
                </pic:pic>
              </a:graphicData>
            </a:graphic>
          </wp:inline>
        </w:drawing>
      </w:r>
    </w:p>
    <w:p>
      <w:pPr>
        <w:pStyle w:val="000001"/>
        <w:pBdr/>
        <w:ind/>
        <w:jc w:val="center"/>
        <w:rPr/>
      </w:pPr>
      <w:r>
        <w:rPr/>
        <w:t>各种类型错误的占比</w:t>
      </w:r>
    </w:p>
    <w:p>
      <w:pPr>
        <w:pStyle w:val="000001"/>
        <w:numPr/>
        <w:ind/>
        <w:jc w:val="both"/>
        <w:rPr/>
      </w:pPr>
      <w:r>
        <w:rPr/>
        <w:t xml:space="preserve">     </w:t>
      </w:r>
    </w:p>
    <w:p>
      <w:pPr>
        <w:pStyle w:val="000004"/>
        <w:pBdr/>
        <w:ind/>
        <w:rPr/>
      </w:pPr>
      <w:r>
        <w:rPr/>
        <w:t>数学模型的最新进展</w:t>
      </w:r>
    </w:p>
    <w:p>
      <w:pPr>
        <w:snapToGrid/>
        <w:spacing w:before="0" w:after="0" w:line="240"/>
        <w:ind w:left="0" w:right="0"/>
        <w:rPr/>
      </w:pPr>
      <w:r>
        <w:rPr>
          <w:i w:val="false"/>
          <w:strike w:val="false"/>
          <w:color w:val="000000"/>
          <w:u w:val="none"/>
        </w:rPr>
        <w:t>最近，一系列工作致力于提升英文数学上的性能，以期望达到甚至超越GPT-4的</w:t>
      </w:r>
    </w:p>
    <w:p>
      <w:pPr>
        <w:pBdr/>
        <w:snapToGrid/>
        <w:spacing w:before="0" w:after="0" w:line="240"/>
        <w:ind w:left="0" w:right="0"/>
        <w:rPr>
          <w:i w:val="false"/>
          <w:strike w:val="false"/>
          <w:color w:val="000000"/>
          <w:u w:val="none"/>
        </w:rPr>
      </w:pPr>
      <w:r>
        <w:rPr>
          <w:i w:val="false"/>
          <w:strike w:val="false"/>
          <w:color w:val="000000"/>
          <w:u w:val="none"/>
        </w:rPr>
        <w:t>数学推理能力。</w:t>
      </w:r>
    </w:p>
    <w:p>
      <w:pPr>
        <w:numPr>
          <w:ilvl w:val="0"/>
          <w:numId w:val="6"/>
        </w:numPr>
        <w:pBdr>
          <w:bottom/>
        </w:pBdr>
        <w:snapToGrid/>
        <w:spacing w:before="0" w:after="0" w:line="240"/>
        <w:ind/>
        <w:rPr>
          <w:color w:val="000000"/>
        </w:rPr>
      </w:pPr>
      <w:r>
        <w:rPr>
          <w:i w:val="false"/>
          <w:strike w:val="false"/>
          <w:color w:val="000000"/>
          <w:u w:val="none"/>
        </w:rPr>
        <w:t>WizardMath：基于Evol-instruct&amp;PRMs，训练两个奖励模型，产生数据用于PPO训练。</w:t>
      </w:r>
    </w:p>
    <w:p>
      <w:pPr>
        <w:numPr>
          <w:ilvl w:val="0"/>
          <w:numId w:val="6"/>
        </w:numPr>
        <w:pBdr>
          <w:bottom/>
        </w:pBdr>
        <w:snapToGrid/>
        <w:spacing w:before="0" w:after="0" w:line="240"/>
        <w:ind/>
        <w:rPr>
          <w:color w:val="000000"/>
        </w:rPr>
      </w:pPr>
      <w:r>
        <w:rPr>
          <w:i w:val="false"/>
          <w:strike w:val="false"/>
          <w:color w:val="000000"/>
          <w:u w:val="none"/>
        </w:rPr>
        <w:t>RFT：利用rejection sampling finetuning(RFT)，采样多条路径，增加数据多样性。</w:t>
      </w:r>
    </w:p>
    <w:p>
      <w:pPr>
        <w:numPr>
          <w:ilvl w:val="0"/>
          <w:numId w:val="6"/>
        </w:numPr>
        <w:pBdr>
          <w:bottom/>
        </w:pBdr>
        <w:snapToGrid/>
        <w:spacing w:before="0" w:after="0" w:line="240"/>
        <w:ind/>
        <w:rPr>
          <w:color w:val="000000"/>
        </w:rPr>
      </w:pPr>
      <w:r>
        <w:rPr>
          <w:i w:val="false"/>
          <w:strike w:val="false"/>
          <w:color w:val="000000"/>
          <w:u w:val="none"/>
        </w:rPr>
        <w:t>MAmmonTH ：结合CoT和PoT，引入新的指令调优数据集MathInstruct，提供语言和难度的多样性。</w:t>
      </w:r>
    </w:p>
    <w:p>
      <w:pPr>
        <w:numPr>
          <w:ilvl w:val="0"/>
          <w:numId w:val="6"/>
        </w:numPr>
        <w:pBdr>
          <w:bottom/>
        </w:pBdr>
        <w:snapToGrid/>
        <w:spacing w:before="0" w:after="0" w:line="240"/>
        <w:ind/>
        <w:rPr>
          <w:color w:val="000000"/>
        </w:rPr>
      </w:pPr>
      <w:r>
        <w:rPr>
          <w:i w:val="false"/>
          <w:strike w:val="false"/>
          <w:color w:val="000000"/>
          <w:u w:val="none"/>
        </w:rPr>
        <w:t>MetaMath：包含4种数据增强方法：答案增强、问题改写增强、FOBAR逆向问题增 强、Self-Verification逆向问题增强。</w:t>
      </w:r>
    </w:p>
    <w:p>
      <w:pPr>
        <w:numPr>
          <w:ilvl w:val="0"/>
          <w:numId w:val="6"/>
        </w:numPr>
        <w:pBdr/>
        <w:snapToGrid/>
        <w:spacing w:before="0" w:after="0" w:line="240"/>
        <w:ind/>
        <w:rPr/>
      </w:pPr>
      <w:r>
        <w:rPr>
          <w:i w:val="false"/>
          <w:strike w:val="false"/>
          <w:color w:val="000000"/>
          <w:u w:val="none"/>
        </w:rPr>
        <w:t>MuggleMath：利用问题增强和回复增强，对GSM8K问题进行改写，并对改写后的问题采样不同的回答。</w:t>
      </w:r>
    </w:p>
    <w:p>
      <w:pPr>
        <w:pBdr/>
        <w:snapToGrid/>
        <w:spacing w:before="0" w:after="0" w:line="240"/>
        <w:ind w:left="336"/>
        <w:rPr/>
      </w:pPr>
    </w:p>
    <w:p>
      <w:pPr>
        <w:snapToGrid/>
        <w:spacing w:before="0" w:after="0" w:line="240"/>
        <w:ind w:left="0" w:right="0"/>
        <w:rPr/>
      </w:pPr>
      <w:r>
        <w:rPr>
          <w:i w:val="false"/>
          <w:strike w:val="false"/>
          <w:color w:val="000000"/>
          <w:u w:val="none"/>
        </w:rPr>
        <w:t>尽管目前最强的大语言模型 GPT-4 在英文数学问题 GSM8K 上取得了 92% 的准</w:t>
      </w:r>
    </w:p>
    <w:p>
      <w:pPr>
        <w:snapToGrid/>
        <w:spacing w:before="0" w:after="0" w:line="240"/>
        <w:ind w:left="0" w:right="0"/>
        <w:rPr/>
      </w:pPr>
      <w:r>
        <w:rPr>
          <w:i w:val="false"/>
          <w:strike w:val="false"/>
          <w:color w:val="000000"/>
          <w:u w:val="none"/>
        </w:rPr>
        <w:t>确率，但其在 K9 的中文数学问题的准确率仍然只有 67%，远未达到人类解决数</w:t>
      </w:r>
    </w:p>
    <w:p>
      <w:pPr>
        <w:pBdr>
          <w:bottom/>
        </w:pBdr>
        <w:snapToGrid/>
        <w:spacing w:before="0" w:after="0" w:line="240"/>
        <w:ind w:left="0" w:right="0"/>
        <w:rPr>
          <w:i w:val="false"/>
          <w:strike w:val="false"/>
          <w:color w:val="000000"/>
          <w:u w:val="none"/>
        </w:rPr>
      </w:pPr>
      <w:r>
        <w:rPr>
          <w:i w:val="false"/>
          <w:strike w:val="false"/>
          <w:color w:val="000000"/>
          <w:u w:val="none"/>
        </w:rPr>
        <w:t>学问题的能力。其他的大语言模型解决中文数学问题的能力则远低于 GPT-4，如何提升现有大语言模型的数学推理能力，实现接近甚至超越GPT-4，是一个亟待解决的问题。</w:t>
      </w:r>
    </w:p>
    <w:p>
      <w:pPr>
        <w:snapToGrid/>
        <w:spacing w:before="0" w:after="0" w:line="240"/>
        <w:ind w:left="0" w:right="0"/>
        <w:rPr/>
      </w:pPr>
      <w:r>
        <w:rPr/>
        <w:t>MathGLM-v2在涉及 K9共9个年纪的111w条中文数据上训练后，取得了与GPT-4相当的性能（基座模型选取</w:t>
      </w:r>
      <w:r>
        <w:rPr>
          <w:i w:val="false"/>
          <w:strike w:val="false"/>
          <w:color w:val="000000"/>
          <w:u w:val="none"/>
        </w:rPr>
        <w:t>ChatGLM2和ChatGLM2-base）。</w:t>
      </w:r>
    </w:p>
    <w:p>
      <w:pPr>
        <w:snapToGrid/>
        <w:spacing w:before="0" w:after="0" w:line="240"/>
        <w:ind w:left="0" w:right="0"/>
        <w:rPr/>
      </w:pPr>
      <w:r>
        <w:rPr/>
        <w:drawing>
          <wp:inline distT="0" distB="0" distL="0" distR="0">
            <wp:extent cx="5278120" cy="1773854"/>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7"/>
                    <a:stretch/>
                  </pic:blipFill>
                  <pic:spPr>
                    <a:xfrm>
                      <a:off x="0" y="0"/>
                      <a:ext cx="5278120" cy="1773854"/>
                    </a:xfrm>
                    <a:prstGeom prst="rect">
                      <a:avLst/>
                    </a:prstGeom>
                  </pic:spPr>
                </pic:pic>
              </a:graphicData>
            </a:graphic>
          </wp:inline>
        </w:drawing>
      </w:r>
    </w:p>
    <w:p>
      <w:pPr>
        <w:pBdr/>
        <w:snapToGrid/>
        <w:spacing w:before="0" w:after="0" w:line="240"/>
        <w:ind w:left="0"/>
        <w:jc w:val="center"/>
        <w:rPr/>
      </w:pPr>
      <w:r>
        <w:rPr/>
        <w:t>MathGLM-v2在K9与Math23数据集上与其他模型的对比</w:t>
      </w:r>
    </w:p>
    <w:p>
      <w:pPr>
        <w:pBdr/>
        <w:snapToGrid/>
        <w:spacing w:before="0" w:after="0" w:line="240"/>
        <w:ind w:left="0"/>
        <w:jc w:val="both"/>
        <w:rPr/>
      </w:pPr>
    </w:p>
    <w:p>
      <w:pPr>
        <w:pBdr/>
        <w:snapToGrid/>
        <w:spacing w:before="0" w:after="0" w:line="240"/>
        <w:ind w:left="0"/>
        <w:jc w:val="both"/>
        <w:rPr/>
      </w:pPr>
      <w:r>
        <w:rPr/>
        <w:t>另外还有一些通过其他方法解决数学问题的模型：</w:t>
      </w:r>
    </w:p>
    <w:p>
      <w:pPr>
        <w:numPr>
          <w:ilvl w:val="0"/>
          <w:numId w:val="7"/>
        </w:numPr>
        <w:snapToGrid/>
        <w:spacing w:before="0" w:after="0" w:line="240"/>
        <w:ind/>
        <w:rPr/>
      </w:pPr>
      <w:r>
        <w:rPr>
          <w:i w:val="false"/>
          <w:strike w:val="false"/>
          <w:color w:val="000000"/>
          <w:u w:val="none"/>
        </w:rPr>
        <w:t>MathCoder：利用代码提高运算的正确率。</w:t>
      </w:r>
    </w:p>
    <w:p>
      <w:pPr>
        <w:numPr>
          <w:ilvl w:val="0"/>
          <w:numId w:val="7"/>
        </w:numPr>
        <w:pBdr>
          <w:bottom/>
        </w:pBdr>
        <w:snapToGrid/>
        <w:spacing w:before="0" w:after="0" w:line="240"/>
        <w:ind/>
        <w:rPr/>
      </w:pPr>
      <w:r>
        <w:rPr>
          <w:i w:val="false"/>
          <w:strike w:val="false"/>
          <w:color w:val="000000"/>
          <w:u w:val="none"/>
        </w:rPr>
        <w:t>TinyGSM：利用1.3B的code基座和12.3M data，用code解决数学问题。</w:t>
      </w:r>
    </w:p>
    <w:p>
      <w:pPr>
        <w:numPr>
          <w:ilvl w:val="0"/>
          <w:numId w:val="7"/>
        </w:numPr>
        <w:pBdr/>
        <w:snapToGrid/>
        <w:spacing w:before="0" w:after="0" w:line="240"/>
        <w:ind/>
        <w:rPr/>
      </w:pPr>
      <w:r>
        <w:rPr/>
        <w:t>ToRA:与外部工具结合，用自然语言加程序语言进行工具集成推理。</w:t>
      </w:r>
    </w:p>
    <w:p>
      <w:pPr>
        <w:pBdr/>
        <w:snapToGrid/>
        <w:spacing w:before="0" w:after="0" w:line="240"/>
        <w:ind w:left="0"/>
        <w:rPr/>
      </w:pPr>
    </w:p>
    <w:p>
      <w:pPr>
        <w:snapToGrid/>
        <w:spacing w:before="0" w:after="0" w:line="240"/>
        <w:ind w:left="0" w:right="0"/>
        <w:rPr/>
      </w:pPr>
      <w:r>
        <w:rPr/>
        <w:t>解决几何问题时涉及到多模态和多模态数学，目前已有多模态数据</w:t>
      </w:r>
      <w:r>
        <w:rPr>
          <w:i w:val="false"/>
          <w:strike w:val="false"/>
          <w:color w:val="000000"/>
          <w:u w:val="none"/>
        </w:rPr>
        <w:t>Geo 170K和多模态数学模型G-LLaVA，用以解决几何问题。</w:t>
      </w:r>
    </w:p>
    <w:p>
      <w:pPr>
        <w:snapToGrid/>
        <w:spacing w:before="0" w:after="0" w:line="240"/>
        <w:ind w:left="0" w:right="0"/>
        <w:rPr/>
      </w:pPr>
    </w:p>
    <w:p>
      <w:pPr>
        <w:snapToGrid/>
        <w:spacing w:line="240"/>
        <w:ind/>
        <w:rPr/>
      </w:pPr>
      <w:r>
        <w:rPr>
          <w:rFonts w:ascii="微软雅黑" w:hAnsi="微软雅黑" w:cs="微软雅黑"/>
          <w:i w:val="false"/>
          <w:strike w:val="false"/>
          <w:color w:val="333333"/>
          <w:spacing w:val="0"/>
          <w:sz w:val="21"/>
          <w:u w:val="none"/>
          <w:shd w:val="clear" w:color="auto" w:fill="FFFFFF"/>
        </w:rPr>
        <w:t>OpenAI在最近新发布了o1推理模型。该模型在回答问题前会进行深入思考，并生成一条内部推理链，使其在尝试解决问题时可以识别并纠正错误，将复杂的步骤分解为更简单的部分，并在当前方法无效时尝试不同的途径。在o1不仅数学水平与美国奥林匹克竞赛（AIME）前500名的选手相当，而且在物理、生物和化学领域已经超过了人类博士的水平。</w:t>
      </w:r>
    </w:p>
    <w:p>
      <w:pPr>
        <w:pBdr>
          <w:bottom/>
        </w:pBdr>
        <w:snapToGrid/>
        <w:spacing w:before="0" w:after="0" w:line="240"/>
        <w:ind w:left="0"/>
        <w:rPr/>
      </w:pPr>
      <w:r>
        <w:rPr/>
        <w:t>然而最近由Epoch AI研究机构号召陶哲轩在内的60多位顶尖科学家提出新的名为FrontierMath的基准，原创了数百道极具挑战性的数学问题，从数论中计算密集型问题到代数几何和范畴论中的抽象问题，涵盖了现代数学的大多数主要分支。</w:t>
      </w:r>
    </w:p>
    <w:p>
      <w:pPr>
        <w:pBdr/>
        <w:snapToGrid/>
        <w:spacing w:before="0" w:after="0" w:line="240"/>
        <w:ind w:left="0"/>
        <w:rPr/>
      </w:pPr>
      <w:r>
        <w:rPr/>
        <w:t>在实验中，众多参与测试的顶尖大模型解题率均不足2%，如下图所示：</w:t>
      </w:r>
    </w:p>
    <w:p>
      <w:pPr>
        <w:snapToGrid/>
        <w:spacing w:before="0" w:after="0" w:line="240"/>
        <w:ind w:left="0"/>
        <w:rPr/>
      </w:pPr>
      <w:r>
        <w:rPr/>
        <w:drawing>
          <wp:inline distT="0" distB="0" distL="0" distR="0">
            <wp:extent cx="5278120" cy="2233906"/>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8"/>
                    <a:stretch/>
                  </pic:blipFill>
                  <pic:spPr>
                    <a:xfrm>
                      <a:off x="0" y="0"/>
                      <a:ext cx="5278120" cy="2233906"/>
                    </a:xfrm>
                    <a:prstGeom prst="rect">
                      <a:avLst/>
                    </a:prstGeom>
                  </pic:spPr>
                </pic:pic>
              </a:graphicData>
            </a:graphic>
          </wp:inline>
        </w:drawing>
      </w:r>
    </w:p>
    <w:p>
      <w:pPr>
        <w:pBdr/>
        <w:snapToGrid/>
        <w:spacing w:before="0" w:after="0" w:line="240"/>
        <w:ind w:left="0"/>
        <w:jc w:val="center"/>
        <w:rPr/>
      </w:pPr>
      <w:r>
        <w:rPr/>
        <w:t>各大模型在FrontierMath上的正确率</w:t>
      </w:r>
    </w:p>
    <w:p>
      <w:pPr>
        <w:pBdr/>
        <w:snapToGrid/>
        <w:spacing w:before="0" w:after="0" w:line="240"/>
        <w:ind w:left="0"/>
        <w:jc w:val="center"/>
        <w:rPr/>
      </w:pPr>
    </w:p>
    <w:p>
      <w:pPr>
        <w:pBdr>
          <w:bottom/>
        </w:pBdr>
        <w:snapToGrid/>
        <w:spacing w:before="0" w:after="0" w:line="240"/>
        <w:ind w:left="0"/>
        <w:jc w:val="both"/>
        <w:rPr/>
      </w:pPr>
      <w:r>
        <w:rPr/>
        <w:t>可见，大模型在数学推理方面的能力还有待被进一步发掘。未来多语言、多模态的数学模型可以解决多种语言的数学问题，不仅限于单语言；还可以结合文本、图像两个模态，解决多种类型的数学问题。</w:t>
      </w:r>
    </w:p>
    <w:p>
      <w:pPr>
        <w:pStyle w:val="000001"/>
        <w:rPr/>
      </w:pPr>
    </w:p>
    <w:p>
      <w:pPr>
        <w:pStyle w:val="000003"/>
        <w:pBdr/>
        <w:ind/>
        <w:rPr/>
      </w:pPr>
      <w:r>
        <w:rPr/>
        <w:t>蛋白</w:t>
      </w:r>
      <w:r>
        <w:rPr/>
        <w:t>预训练模型</w:t>
      </w:r>
    </w:p>
    <w:p>
      <w:pPr>
        <w:pStyle w:val="000004"/>
        <w:pBdr/>
        <w:ind/>
        <w:rPr/>
      </w:pPr>
      <w:r>
        <w:rPr/>
        <w:t>背景</w:t>
      </w:r>
    </w:p>
    <w:p>
      <w:pPr>
        <w:snapToGrid/>
        <w:spacing w:before="0" w:after="0" w:line="240"/>
        <w:ind w:left="0" w:right="0"/>
        <w:rPr/>
      </w:pPr>
      <w:r>
        <w:rPr/>
        <w:t>蛋白质是由DNA转录而成的生物大分子</w:t>
      </w:r>
      <w:r>
        <w:rPr>
          <w:i w:val="false"/>
          <w:strike w:val="false"/>
          <w:color w:val="000000"/>
          <w:u w:val="none"/>
        </w:rPr>
        <w:t>，承接着绝大多数的生命活动。它由20种基本氨基酸按照特定的顺序连接而成。这些氨基酸的不同组合和顺序决定了蛋白质的种类，结构和功能。</w:t>
      </w:r>
    </w:p>
    <w:p>
      <w:pPr>
        <w:pBdr/>
        <w:snapToGrid/>
        <w:spacing w:before="0" w:after="0" w:line="240"/>
        <w:ind w:left="0" w:right="0"/>
        <w:rPr/>
      </w:pPr>
      <w:r>
        <w:rPr/>
        <w:t>目前已有数十亿级别的蛋白质序列，而蛋白质数据库已经测出的蛋白质结构只有数十万。实际上，已知的蛋白质序列数量呈指数增长，而已知的蛋白质结构数量只呈线性增长。</w:t>
      </w:r>
    </w:p>
    <w:p>
      <w:pPr>
        <w:pBdr/>
        <w:snapToGrid/>
        <w:spacing w:before="0" w:after="0" w:line="240"/>
        <w:ind w:left="0" w:right="0"/>
        <w:rPr/>
      </w:pPr>
      <w:r>
        <w:rPr/>
        <w:t>一般来说，蛋白质的氨基酸序列决定了蛋白质的三维结构。而为了完成特定的功能，蛋白质序列被限制折叠成特定的三维结构。实际上，隐藏在蛋白质序列中的约束条件类似于NLP中的语法规则。</w:t>
      </w:r>
    </w:p>
    <w:p>
      <w:pPr>
        <w:pBdr/>
        <w:snapToGrid/>
        <w:spacing w:before="0" w:after="0" w:line="240"/>
        <w:ind w:left="0" w:right="0"/>
        <w:rPr/>
      </w:pPr>
    </w:p>
    <w:p>
      <w:pPr>
        <w:pStyle w:val="000004"/>
        <w:pBdr/>
        <w:ind/>
        <w:rPr/>
      </w:pPr>
      <w:r>
        <w:rPr/>
        <w:t>蛋白质语言模型</w:t>
      </w:r>
    </w:p>
    <w:p>
      <w:pPr>
        <w:pStyle w:val="000001"/>
        <w:pBdr/>
        <w:ind/>
        <w:rPr/>
      </w:pPr>
      <w:r>
        <w:rPr/>
        <w:t>已有的蛋白质语言模型可以分为两类：</w:t>
      </w:r>
    </w:p>
    <w:p>
      <w:pPr>
        <w:pStyle w:val="000001"/>
        <w:pBdr>
          <w:bottom/>
        </w:pBdr>
        <w:ind/>
        <w:rPr/>
      </w:pPr>
      <w:r>
        <w:rPr/>
        <w:t>理解式语言模型（BERT-style）：包括ESM，</w:t>
      </w:r>
      <w:r>
        <w:rPr>
          <w:i w:val="false"/>
          <w:strike w:val="false"/>
          <w:color w:val="000000"/>
          <w:u w:val="none"/>
        </w:rPr>
        <w:t>ProtTrans, ProteinBERT</w:t>
      </w:r>
    </w:p>
    <w:p>
      <w:pPr>
        <w:pStyle w:val="000001"/>
        <w:pBdr/>
        <w:ind w:left="0"/>
        <w:rPr/>
      </w:pPr>
      <w:r>
        <w:rPr/>
        <w:t>使用自编码语言模型训练以解决蛋白质性质和结构预测任务。</w:t>
      </w:r>
    </w:p>
    <w:p>
      <w:pPr>
        <w:pStyle w:val="000001"/>
        <w:numPr>
          <w:ilvl w:val="0"/>
          <w:numId w:val="8"/>
        </w:numPr>
        <w:pBdr>
          <w:bottom/>
        </w:pBdr>
        <w:ind/>
        <w:rPr/>
      </w:pPr>
      <w:r>
        <w:rPr/>
        <w:t>生成式语言模型（GPT- style）：包括</w:t>
      </w:r>
      <w:r>
        <w:rPr>
          <w:i w:val="false"/>
          <w:strike w:val="false"/>
          <w:color w:val="000000"/>
          <w:u w:val="none"/>
        </w:rPr>
        <w:t>ProtGPT, ProGen, ProGen2，使用自回归语言模型训练以解决蛋白质设计任务。</w:t>
      </w:r>
    </w:p>
    <w:p>
      <w:pPr>
        <w:pBdr/>
        <w:snapToGrid/>
        <w:spacing w:before="0" w:after="0" w:line="240"/>
        <w:ind w:left="0" w:right="0"/>
        <w:rPr>
          <w:i w:val="false"/>
          <w:strike w:val="false"/>
          <w:color w:val="000000"/>
          <w:u w:val="none"/>
        </w:rPr>
      </w:pPr>
      <w:r>
        <w:rPr>
          <w:i w:val="false"/>
          <w:strike w:val="false"/>
          <w:color w:val="000000"/>
          <w:u w:val="none"/>
        </w:rPr>
        <w:t>蛋白质的理解和生成本质上都反应了蛋白质数据的分布，不应分开拟合，统一起来更有利于对蛋白数据的建模。因此自回归语言模型拥有更高的训练效率，更有利于提升预训练模型能力。</w:t>
      </w:r>
    </w:p>
    <w:p>
      <w:pPr>
        <w:pBdr/>
        <w:snapToGrid/>
        <w:spacing w:before="0" w:after="0" w:line="240"/>
        <w:ind w:left="0" w:right="0"/>
        <w:rPr>
          <w:i w:val="false"/>
          <w:strike w:val="false"/>
          <w:color w:val="000000"/>
          <w:u w:val="none"/>
        </w:rPr>
      </w:pPr>
    </w:p>
    <w:p>
      <w:pPr>
        <w:pStyle w:val="000005"/>
        <w:rPr/>
      </w:pPr>
      <w:r>
        <w:rPr>
          <w:i w:val="false"/>
          <w:strike w:val="false"/>
          <w:color w:val="000000"/>
          <w:u w:val="none"/>
        </w:rPr>
        <w:t>xTrimoPGLM</w:t>
      </w:r>
    </w:p>
    <w:p>
      <w:pPr>
        <w:pBdr/>
        <w:snapToGrid/>
        <w:spacing w:before="0" w:after="0" w:line="240"/>
        <w:ind w:left="0" w:right="0"/>
        <w:rPr>
          <w:color w:val="000000"/>
        </w:rPr>
      </w:pPr>
      <w:r>
        <w:rPr>
          <w:color w:val="000000"/>
        </w:rPr>
        <w:t>基于GLM，xTrimoPGLM被提出，整体架构如下：</w:t>
      </w:r>
    </w:p>
    <w:p>
      <w:pPr>
        <w:snapToGrid/>
        <w:spacing w:before="0" w:after="0" w:line="240"/>
        <w:ind w:left="0" w:right="0"/>
        <w:rPr>
          <w:color w:val="000000"/>
        </w:rPr>
      </w:pPr>
      <w:r>
        <w:rPr>
          <w:color w:val="000000"/>
        </w:rPr>
        <w:drawing>
          <wp:inline distT="0" distB="0" distL="0" distR="0">
            <wp:extent cx="5278120" cy="2521594"/>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9"/>
                    <a:stretch/>
                  </pic:blipFill>
                  <pic:spPr>
                    <a:xfrm>
                      <a:off x="0" y="0"/>
                      <a:ext cx="5278120" cy="2521594"/>
                    </a:xfrm>
                    <a:prstGeom prst="rect">
                      <a:avLst/>
                    </a:prstGeom>
                  </pic:spPr>
                </pic:pic>
              </a:graphicData>
            </a:graphic>
          </wp:inline>
        </w:drawing>
      </w:r>
    </w:p>
    <w:p>
      <w:pPr>
        <w:pBdr/>
        <w:snapToGrid/>
        <w:spacing w:before="0" w:after="0" w:line="240"/>
        <w:ind w:left="0" w:right="0"/>
        <w:jc w:val="center"/>
        <w:rPr>
          <w:color w:val="000000"/>
        </w:rPr>
      </w:pPr>
      <w:r>
        <w:rPr>
          <w:color w:val="000000"/>
        </w:rPr>
        <w:t>xTrimoPGLM的整体架构</w:t>
      </w:r>
    </w:p>
    <w:p>
      <w:pPr>
        <w:pBdr/>
        <w:snapToGrid/>
        <w:spacing w:before="0" w:after="0" w:line="240"/>
        <w:ind w:left="0" w:right="0"/>
        <w:rPr>
          <w:i w:val="false"/>
          <w:strike w:val="false"/>
          <w:color w:val="000000"/>
          <w:u w:val="none"/>
        </w:rPr>
      </w:pPr>
      <w:r>
        <w:rPr/>
        <w:t>对于[MASK]，</w:t>
      </w:r>
      <w:r>
        <w:rPr>
          <w:i w:val="false"/>
          <w:strike w:val="false"/>
          <w:color w:val="000000"/>
          <w:u w:val="none"/>
        </w:rPr>
        <w:t>xTrimoPGLM可以产生准确的氨基酸级别和序列级别的表示；而对于</w:t>
      </w:r>
      <w:r>
        <w:rPr/>
        <w:t>[sMASK]或[gMASK]，</w:t>
      </w:r>
      <w:r>
        <w:rPr>
          <w:i w:val="false"/>
          <w:strike w:val="false"/>
          <w:color w:val="000000"/>
          <w:u w:val="none"/>
        </w:rPr>
        <w:t>xTrimoPGLM可以自由生成蛋白质序列。</w:t>
      </w:r>
    </w:p>
    <w:p>
      <w:pPr>
        <w:pBdr>
          <w:bottom/>
        </w:pBdr>
        <w:snapToGrid/>
        <w:spacing w:before="0" w:after="0" w:line="240"/>
        <w:ind w:left="0" w:right="0"/>
        <w:rPr/>
      </w:pPr>
      <w:r>
        <w:rPr>
          <w:i w:val="false"/>
          <w:strike w:val="false"/>
          <w:color w:val="000000"/>
          <w:u w:val="none"/>
        </w:rPr>
        <w:t>xTrimoPGLM的预训练数据集：500M蛋白质序列（150B+氨基酸）= 2*U90(150M*2序列)+1*CFDB (200M序列)，预训练超过1T的tokens。</w:t>
      </w:r>
    </w:p>
    <w:p>
      <w:pPr>
        <w:pBdr/>
        <w:snapToGrid/>
        <w:spacing w:before="0" w:after="0" w:line="240"/>
        <w:ind w:left="0" w:right="0"/>
        <w:rPr/>
      </w:pPr>
    </w:p>
    <w:p>
      <w:pPr>
        <w:pBdr/>
        <w:snapToGrid/>
        <w:spacing w:before="0" w:after="0" w:line="240"/>
        <w:ind w:left="0" w:right="0"/>
        <w:rPr/>
      </w:pPr>
      <w:r>
        <w:rPr/>
        <w:t>实验结果中包含了四大类的蛋白质理解任务（共15个子任务），其中包含：</w:t>
      </w:r>
    </w:p>
    <w:p>
      <w:pPr>
        <w:numPr>
          <w:ilvl w:val="0"/>
          <w:numId w:val="9"/>
        </w:numPr>
        <w:snapToGrid/>
        <w:spacing w:before="0" w:after="0" w:line="240"/>
        <w:ind/>
        <w:rPr/>
      </w:pPr>
      <w:r>
        <w:rPr>
          <w:i w:val="false"/>
          <w:strike w:val="false"/>
          <w:color w:val="000000"/>
          <w:u w:val="none"/>
        </w:rPr>
        <w:t>Protein Structure （结构）：二级结构预测，链接预测等</w:t>
      </w:r>
    </w:p>
    <w:p>
      <w:pPr>
        <w:numPr>
          <w:ilvl w:val="0"/>
          <w:numId w:val="9"/>
        </w:numPr>
        <w:snapToGrid/>
        <w:spacing w:before="0" w:after="0" w:line="240"/>
        <w:ind/>
        <w:rPr/>
      </w:pPr>
      <w:r>
        <w:rPr>
          <w:i w:val="false"/>
          <w:strike w:val="false"/>
          <w:color w:val="000000"/>
          <w:u w:val="none"/>
        </w:rPr>
        <w:t>Protein Function（功能）：抗药性预测，蛋白质定位预测等</w:t>
      </w:r>
    </w:p>
    <w:p>
      <w:pPr>
        <w:numPr>
          <w:ilvl w:val="0"/>
          <w:numId w:val="9"/>
        </w:numPr>
        <w:snapToGrid/>
        <w:spacing w:before="0" w:after="0" w:line="240"/>
        <w:ind/>
        <w:rPr/>
      </w:pPr>
      <w:r>
        <w:rPr>
          <w:i w:val="false"/>
          <w:strike w:val="false"/>
          <w:color w:val="000000"/>
          <w:u w:val="none"/>
        </w:rPr>
        <w:t>Protein Developability（可开发性）：稳定性预测，可溶性预测等</w:t>
      </w:r>
    </w:p>
    <w:p>
      <w:pPr>
        <w:numPr>
          <w:ilvl w:val="0"/>
          <w:numId w:val="9"/>
        </w:numPr>
        <w:pBdr/>
        <w:snapToGrid/>
        <w:spacing w:before="0" w:after="0" w:line="240"/>
        <w:ind/>
        <w:rPr/>
      </w:pPr>
      <w:r>
        <w:rPr>
          <w:i w:val="false"/>
          <w:strike w:val="false"/>
          <w:color w:val="000000"/>
          <w:u w:val="none"/>
        </w:rPr>
        <w:t>Protein Intractability（交互性）：抗体结合预测等</w:t>
      </w:r>
    </w:p>
    <w:p>
      <w:pPr>
        <w:snapToGrid/>
        <w:spacing w:before="0" w:after="0" w:line="240"/>
        <w:ind w:left="0"/>
        <w:rPr/>
      </w:pPr>
      <w:r>
        <w:rPr/>
        <w:t>在实验中，</w:t>
      </w:r>
      <w:r>
        <w:rPr>
          <w:i w:val="false"/>
          <w:strike w:val="false"/>
          <w:color w:val="000000"/>
          <w:u w:val="none"/>
        </w:rPr>
        <w:t>xTrimoPGLM的表现</w:t>
      </w:r>
      <w:r>
        <w:rPr/>
        <w:t>符合大模型的scaling law，如下图所示：</w:t>
      </w:r>
    </w:p>
    <w:p>
      <w:pPr>
        <w:pBdr/>
        <w:snapToGrid/>
        <w:spacing w:before="0" w:after="0" w:line="240"/>
        <w:ind w:left="336"/>
        <w:rPr/>
      </w:pPr>
      <w:r>
        <w:rPr/>
        <w:drawing>
          <wp:inline distT="0" distB="0" distL="0" distR="0">
            <wp:extent cx="5064760" cy="3198440"/>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40"/>
                    <a:srcRect/>
                    <a:stretch/>
                  </pic:blipFill>
                  <pic:spPr>
                    <a:xfrm>
                      <a:off x="0" y="0"/>
                      <a:ext cx="5064760" cy="3198440"/>
                    </a:xfrm>
                    <a:prstGeom prst="rect">
                      <a:avLst/>
                    </a:prstGeom>
                    <a:ln/>
                  </pic:spPr>
                </pic:pic>
              </a:graphicData>
            </a:graphic>
          </wp:inline>
        </w:drawing>
      </w:r>
    </w:p>
    <w:p>
      <w:pPr>
        <w:pBdr>
          <w:bottom/>
        </w:pBdr>
        <w:snapToGrid/>
        <w:spacing w:before="0" w:after="0" w:line="240"/>
        <w:ind w:left="336"/>
        <w:jc w:val="center"/>
        <w:rPr/>
      </w:pPr>
      <w:r>
        <w:rPr>
          <w:i w:val="false"/>
          <w:strike w:val="false"/>
          <w:color w:val="000000"/>
          <w:u w:val="none"/>
        </w:rPr>
        <w:t>xTrimoPGLM符合</w:t>
      </w:r>
      <w:r>
        <w:rPr/>
        <w:t>scaling law</w:t>
      </w:r>
    </w:p>
    <w:p>
      <w:pPr>
        <w:pBdr/>
        <w:snapToGrid/>
        <w:spacing w:before="0" w:after="0" w:line="240"/>
        <w:ind w:left="336"/>
        <w:rPr/>
      </w:pPr>
    </w:p>
    <w:p>
      <w:pPr>
        <w:pBdr/>
        <w:snapToGrid/>
        <w:spacing w:before="0" w:after="0" w:line="240"/>
        <w:ind w:left="0"/>
        <w:rPr/>
      </w:pPr>
      <w:r>
        <w:rPr/>
        <w:t>在四个子领域的实验结果如下图所示：</w:t>
      </w:r>
    </w:p>
    <w:p>
      <w:pPr>
        <w:pBdr/>
        <w:snapToGrid/>
        <w:spacing w:before="0" w:after="0" w:line="240"/>
        <w:ind w:left="0"/>
        <w:rPr/>
      </w:pPr>
      <w:r>
        <w:rPr/>
        <w:drawing>
          <wp:inline distT="0" distB="0" distL="0" distR="0">
            <wp:extent cx="5278120" cy="3529219"/>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1"/>
                    <a:stretch/>
                  </pic:blipFill>
                  <pic:spPr>
                    <a:xfrm>
                      <a:off x="0" y="0"/>
                      <a:ext cx="5278120" cy="3529219"/>
                    </a:xfrm>
                    <a:prstGeom prst="rect">
                      <a:avLst/>
                    </a:prstGeom>
                  </pic:spPr>
                </pic:pic>
              </a:graphicData>
            </a:graphic>
          </wp:inline>
        </w:drawing>
      </w:r>
    </w:p>
    <w:p>
      <w:pPr>
        <w:pBdr/>
        <w:snapToGrid/>
        <w:spacing w:before="0" w:after="0" w:line="240"/>
        <w:ind w:left="0"/>
        <w:jc w:val="center"/>
        <w:rPr>
          <w:i w:val="false"/>
          <w:strike w:val="false"/>
          <w:color w:val="000000"/>
          <w:u w:val="none"/>
        </w:rPr>
      </w:pPr>
      <w:r>
        <w:rPr>
          <w:i w:val="false"/>
          <w:strike w:val="false"/>
          <w:color w:val="000000"/>
          <w:u w:val="none"/>
        </w:rPr>
        <w:t>xTrimoPGLM的实验结果</w:t>
      </w:r>
    </w:p>
    <w:p>
      <w:pPr>
        <w:pBdr/>
        <w:snapToGrid/>
        <w:spacing w:before="0" w:after="0" w:line="240"/>
        <w:ind w:left="0"/>
        <w:jc w:val="both"/>
        <w:rPr>
          <w:i w:val="false"/>
          <w:strike w:val="false"/>
          <w:color w:val="000000"/>
          <w:u w:val="none"/>
        </w:rPr>
      </w:pPr>
      <w:r>
        <w:rPr>
          <w:i w:val="false"/>
          <w:strike w:val="false"/>
          <w:color w:val="000000"/>
          <w:u w:val="none"/>
        </w:rPr>
        <w:t>实验结果表明，xTrimoPGLM在15个子任务中的13个都取得最优，在四个子领域的总体评价中全部最优。除此之外，xTrimoPGLM在高复杂度任务上也提升显著，并可以全面区分来自不同Gene Ontology的蛋白质。</w:t>
      </w:r>
    </w:p>
    <w:p>
      <w:pPr>
        <w:pBdr/>
        <w:snapToGrid/>
        <w:spacing w:before="0" w:after="0" w:line="240"/>
        <w:ind w:left="0" w:right="0"/>
        <w:rPr>
          <w:i w:val="false"/>
          <w:strike w:val="false"/>
          <w:color w:val="000000"/>
          <w:u w:val="none"/>
        </w:rPr>
      </w:pPr>
      <w:r>
        <w:rPr>
          <w:i w:val="false"/>
          <w:strike w:val="false"/>
          <w:color w:val="000000"/>
          <w:u w:val="none"/>
        </w:rPr>
        <w:t>在针对生成任务进行测试时，xTrimoPGLM 能够生成各种结构与自然蛋白相似但序列同源性低的新型蛋白质序列，如下图所示：</w:t>
      </w:r>
    </w:p>
    <w:p>
      <w:pPr>
        <w:snapToGrid/>
        <w:spacing w:before="0" w:after="0" w:line="240"/>
        <w:ind w:left="0" w:right="0"/>
        <w:rPr/>
      </w:pPr>
      <w:r>
        <w:rPr/>
        <w:drawing>
          <wp:inline distT="0" distB="0" distL="0" distR="0">
            <wp:extent cx="5278120" cy="2179689"/>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2"/>
                    <a:stretch/>
                  </pic:blipFill>
                  <pic:spPr>
                    <a:xfrm>
                      <a:off x="0" y="0"/>
                      <a:ext cx="5278120" cy="2179689"/>
                    </a:xfrm>
                    <a:prstGeom prst="rect">
                      <a:avLst/>
                    </a:prstGeom>
                  </pic:spPr>
                </pic:pic>
              </a:graphicData>
            </a:graphic>
          </wp:inline>
        </w:drawing>
      </w:r>
    </w:p>
    <w:p>
      <w:pPr>
        <w:snapToGrid/>
        <w:spacing w:before="0" w:after="0" w:line="240"/>
        <w:ind w:left="0" w:right="0"/>
        <w:jc w:val="center"/>
        <w:rPr/>
      </w:pPr>
      <w:r>
        <w:rPr>
          <w:i w:val="false"/>
          <w:strike w:val="false"/>
          <w:color w:val="000000"/>
          <w:u w:val="none"/>
        </w:rPr>
        <w:t>xTrimoPGLM生成蛋白质序列的3D结构分析</w:t>
      </w:r>
    </w:p>
    <w:p>
      <w:pPr>
        <w:pBdr/>
        <w:snapToGrid/>
        <w:spacing w:before="0" w:after="0" w:line="240"/>
        <w:ind w:left="0"/>
        <w:jc w:val="both"/>
        <w:rPr>
          <w:i w:val="false"/>
          <w:strike w:val="false"/>
          <w:color w:val="000000"/>
          <w:u w:val="none"/>
        </w:rPr>
      </w:pPr>
    </w:p>
    <w:p>
      <w:pPr>
        <w:pStyle w:val="000005"/>
        <w:pBdr/>
        <w:ind/>
        <w:rPr/>
      </w:pPr>
      <w:r>
        <w:rPr/>
        <w:t>xTrimoPGLM-Ab</w:t>
      </w:r>
    </w:p>
    <w:p>
      <w:pPr>
        <w:pStyle w:val="000001"/>
        <w:pBdr/>
        <w:ind/>
        <w:rPr>
          <w:i w:val="false"/>
          <w:strike w:val="false"/>
          <w:color w:val="000000"/>
          <w:u w:val="none"/>
        </w:rPr>
      </w:pPr>
      <w:r>
        <w:rPr/>
        <w:t>与</w:t>
      </w:r>
      <w:r>
        <w:rPr>
          <w:i w:val="false"/>
          <w:strike w:val="false"/>
          <w:color w:val="000000"/>
          <w:u w:val="none"/>
        </w:rPr>
        <w:t>xTrimoPGLM拥有相同的预训练框架，是拥有1B参数的抗体大模型，在各种抗体任务上取得了目前最好的效果，结构如下：</w:t>
      </w:r>
    </w:p>
    <w:p>
      <w:pPr>
        <w:pStyle w:val="000001"/>
        <w:pBdr/>
        <w:ind/>
        <w:rPr/>
      </w:pPr>
      <w:r>
        <w:rPr/>
        <w:drawing>
          <wp:inline distT="0" distB="0" distL="0" distR="0">
            <wp:extent cx="5278120" cy="2186309"/>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3"/>
                    <a:srcRect/>
                    <a:stretch/>
                  </pic:blipFill>
                  <pic:spPr>
                    <a:xfrm>
                      <a:off x="0" y="0"/>
                      <a:ext cx="5278120" cy="2186309"/>
                    </a:xfrm>
                    <a:prstGeom prst="rect">
                      <a:avLst/>
                    </a:prstGeom>
                    <a:ln/>
                  </pic:spPr>
                </pic:pic>
              </a:graphicData>
            </a:graphic>
          </wp:inline>
        </w:drawing>
      </w:r>
    </w:p>
    <w:p>
      <w:pPr>
        <w:pStyle w:val="000001"/>
        <w:pBdr/>
        <w:ind/>
        <w:jc w:val="center"/>
        <w:rPr/>
      </w:pPr>
      <w:r>
        <w:rPr/>
        <w:t>xTrimoPGLM-Ab的结构</w:t>
      </w:r>
    </w:p>
    <w:p>
      <w:pPr>
        <w:pStyle w:val="000001"/>
        <w:pBdr/>
        <w:ind/>
        <w:jc w:val="both"/>
        <w:rPr/>
      </w:pPr>
    </w:p>
    <w:p>
      <w:pPr>
        <w:pStyle w:val="000005"/>
        <w:pBdr/>
        <w:ind/>
        <w:rPr/>
      </w:pPr>
      <w:r>
        <w:rPr/>
        <w:t>AlphaFold&amp;AlphaFold2</w:t>
      </w:r>
    </w:p>
    <w:p>
      <w:pPr>
        <w:pStyle w:val="000001"/>
        <w:numPr>
          <w:ilvl w:val="0"/>
          <w:numId w:val="10"/>
        </w:numPr>
        <w:pBdr>
          <w:bottom/>
        </w:pBdr>
        <w:ind/>
        <w:rPr/>
      </w:pPr>
      <w:r>
        <w:rPr/>
        <w:t>AlphaFold1:</w:t>
      </w:r>
      <w:r>
        <w:rPr>
          <w:i w:val="false"/>
          <w:strike w:val="false"/>
          <w:color w:val="000000"/>
          <w:u w:val="none"/>
        </w:rPr>
        <w:t>Residual Blocks + SGD on Protein Potential.</w:t>
      </w:r>
    </w:p>
    <w:p>
      <w:pPr>
        <w:pStyle w:val="000001"/>
        <w:numPr>
          <w:ilvl w:val="0"/>
          <w:numId w:val="10"/>
        </w:numPr>
        <w:pBdr>
          <w:bottom/>
        </w:pBdr>
        <w:ind/>
        <w:rPr/>
      </w:pPr>
      <w:r>
        <w:rPr/>
        <w:t>AlphaFold2:</w:t>
      </w:r>
      <w:r>
        <w:rPr>
          <w:i w:val="false"/>
          <w:strike w:val="false"/>
          <w:color w:val="000000"/>
          <w:u w:val="none"/>
        </w:rPr>
        <w:t>Representation Module(Evoformer) + Folding Trunk</w:t>
      </w:r>
      <w:r>
        <w:rPr>
          <w:i w:val="false"/>
          <w:strike w:val="false"/>
          <w:color w:val="FB0007"/>
          <w:u w:val="none"/>
        </w:rPr>
        <w:t>(Pre-Training + Fine-Tuning)</w:t>
      </w:r>
      <w:r>
        <w:rPr>
          <w:i w:val="false"/>
          <w:strike w:val="false"/>
          <w:color w:val="000000"/>
          <w:u w:val="none"/>
        </w:rPr>
        <w:t>.</w:t>
      </w:r>
    </w:p>
    <w:p>
      <w:pPr>
        <w:pStyle w:val="000001"/>
        <w:pBdr/>
        <w:ind w:left="0"/>
        <w:rPr/>
      </w:pPr>
      <w:r>
        <w:rPr/>
        <w:drawing>
          <wp:inline distT="0" distB="0" distL="0" distR="0">
            <wp:extent cx="5278120" cy="1922628"/>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4"/>
                    <a:stretch/>
                  </pic:blipFill>
                  <pic:spPr>
                    <a:xfrm>
                      <a:off x="0" y="0"/>
                      <a:ext cx="5278120" cy="1922628"/>
                    </a:xfrm>
                    <a:prstGeom prst="rect">
                      <a:avLst/>
                    </a:prstGeom>
                  </pic:spPr>
                </pic:pic>
              </a:graphicData>
            </a:graphic>
          </wp:inline>
        </w:drawing>
      </w:r>
    </w:p>
    <w:p>
      <w:pPr>
        <w:pStyle w:val="000001"/>
        <w:pBdr>
          <w:bottom/>
        </w:pBdr>
        <w:ind w:left="0"/>
        <w:jc w:val="center"/>
        <w:rPr/>
      </w:pPr>
      <w:r>
        <w:rPr/>
        <w:t>AlphaFold与baseline进行对比</w:t>
      </w:r>
    </w:p>
    <w:p>
      <w:pPr>
        <w:pStyle w:val="000002"/>
        <w:pBdr/>
        <w:ind/>
        <w:rPr/>
      </w:pPr>
      <w:r>
        <w:rPr/>
        <w:t>2. 具身智能</w:t>
      </w:r>
    </w:p>
    <w:p>
      <w:pPr>
        <w:pStyle w:val="000003"/>
        <w:pBdr>
          <w:bottom/>
        </w:pBdr>
        <w:ind/>
        <w:rPr/>
      </w:pPr>
      <w:r>
        <w:rPr/>
        <w:t>传统机器人学</w:t>
      </w:r>
    </w:p>
    <w:p>
      <w:pPr>
        <w:pStyle w:val="000004"/>
        <w:rPr/>
      </w:pPr>
      <w:r>
        <w:rPr/>
        <w:t>机器人：自动化机器</w:t>
      </w:r>
    </w:p>
    <w:p>
      <w:pPr>
        <w:snapToGrid/>
        <w:spacing w:before="0" w:after="240" w:line="432"/>
        <w:ind w:left="0" w:right="0" w:hanging="0"/>
        <w:jc w:val="left"/>
        <w:rPr/>
      </w:pPr>
      <w:r>
        <w:rPr>
          <w:rFonts w:ascii="-apple-system" w:hAnsi="-apple-system" w:cs="-apple-system"/>
          <w:i w:val="false"/>
          <w:strike w:val="false"/>
          <w:color w:val="1A2029"/>
          <w:spacing w:val="0"/>
          <w:sz w:val="23"/>
          <w:u w:val="none"/>
          <w:shd w:val="clear" w:color="auto" w:fill="FFFFFF"/>
          <w:vertAlign w:val="baseline"/>
        </w:rPr>
        <w:t>早期机器人设计侧重于特定机械结构，以满足特定任务的需求。例如：</w:t>
      </w:r>
    </w:p>
    <w:p>
      <w:pPr>
        <w:numPr>
          <w:ilvl w:val="0"/>
          <w:numId w:val="10"/>
        </w:numPr>
        <w:snapToGrid/>
        <w:spacing w:before="0" w:after="240" w:line="432"/>
        <w:ind/>
        <w:jc w:val="left"/>
        <w:rPr/>
      </w:pPr>
      <w:r>
        <w:rPr>
          <w:rFonts w:ascii="-apple-system" w:hAnsi="-apple-system" w:cs="-apple-system"/>
          <w:b/>
          <w:i w:val="false"/>
          <w:strike w:val="false"/>
          <w:color w:val="1A2029"/>
          <w:spacing w:val="0"/>
          <w:sz w:val="23"/>
          <w:u w:val="none"/>
          <w:shd w:val="clear" w:color="auto" w:fill="FFFFFF"/>
          <w:vertAlign w:val="baseline"/>
        </w:rPr>
        <w:t>斯坦福操纵器 (1969)</w:t>
      </w:r>
      <w:r>
        <w:rPr>
          <w:rFonts w:ascii="-apple-system" w:hAnsi="-apple-system" w:cs="-apple-system"/>
          <w:i w:val="false"/>
          <w:strike w:val="false"/>
          <w:color w:val="1A2029"/>
          <w:spacing w:val="0"/>
          <w:sz w:val="23"/>
          <w:u w:val="none"/>
          <w:shd w:val="clear" w:color="auto" w:fill="FFFFFF"/>
          <w:vertAlign w:val="baseline"/>
        </w:rPr>
        <w:t>: 早期机器人之一，展示了机器人操作的可能性。</w:t>
      </w:r>
    </w:p>
    <w:p>
      <w:pPr>
        <w:numPr>
          <w:ilvl w:val="0"/>
          <w:numId w:val="10"/>
        </w:numP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球体机器人 (1990年代)</w:t>
      </w:r>
      <w:r>
        <w:rPr>
          <w:rFonts w:ascii="-apple-system" w:hAnsi="-apple-system" w:cs="-apple-system"/>
          <w:i w:val="false"/>
          <w:strike w:val="false"/>
          <w:color w:val="1A2029"/>
          <w:spacing w:val="0"/>
          <w:sz w:val="23"/>
          <w:u w:val="none"/>
          <w:shd w:val="clear" w:color="auto" w:fill="FFFFFF"/>
          <w:vertAlign w:val="baseline"/>
        </w:rPr>
        <w:t>: 采用球形结构，能够在多种地形上移动。</w:t>
      </w:r>
    </w:p>
    <w:p>
      <w:pPr>
        <w:numPr>
          <w:ilvl w:val="0"/>
          <w:numId w:val="10"/>
        </w:numP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ASIMO (2000)</w:t>
      </w:r>
      <w:r>
        <w:rPr>
          <w:rFonts w:ascii="-apple-system" w:hAnsi="-apple-system" w:cs="-apple-system"/>
          <w:i w:val="false"/>
          <w:strike w:val="false"/>
          <w:color w:val="1A2029"/>
          <w:spacing w:val="0"/>
          <w:sz w:val="23"/>
          <w:u w:val="none"/>
          <w:shd w:val="clear" w:color="auto" w:fill="FFFFFF"/>
          <w:vertAlign w:val="baseline"/>
        </w:rPr>
        <w:t>: 由本田开发的人形机器人，能够进行复杂的动作和任务。</w:t>
      </w:r>
    </w:p>
    <w:p>
      <w:pPr>
        <w:numPr>
          <w:ilvl w:val="0"/>
          <w:numId w:val="10"/>
        </w:numP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大狗 (2005)</w:t>
      </w:r>
      <w:r>
        <w:rPr>
          <w:rFonts w:ascii="-apple-system" w:hAnsi="-apple-system" w:cs="-apple-system"/>
          <w:i w:val="false"/>
          <w:strike w:val="false"/>
          <w:color w:val="1A2029"/>
          <w:spacing w:val="0"/>
          <w:sz w:val="23"/>
          <w:u w:val="none"/>
          <w:shd w:val="clear" w:color="auto" w:fill="FFFFFF"/>
          <w:vertAlign w:val="baseline"/>
        </w:rPr>
        <w:t>: 由波士顿动力开发，具有出色的地形适应能力和平衡能力。</w:t>
      </w:r>
    </w:p>
    <w:p>
      <w:pPr>
        <w:pBdr/>
        <w:snapToGrid/>
        <w:spacing w:before="0" w:after="240" w:line="432"/>
        <w:ind w:left="0" w:right="0" w:hanging="0"/>
        <w:jc w:val="left"/>
        <w:rPr/>
      </w:pPr>
      <w:r>
        <w:rPr/>
        <w:drawing>
          <wp:inline distT="0" distB="0" distL="0" distR="0">
            <wp:extent cx="5278120" cy="2180169"/>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5"/>
                    <a:stretch/>
                  </pic:blipFill>
                  <pic:spPr>
                    <a:xfrm>
                      <a:off x="0" y="0"/>
                      <a:ext cx="5278120" cy="2180169"/>
                    </a:xfrm>
                    <a:prstGeom prst="rect">
                      <a:avLst/>
                    </a:prstGeom>
                  </pic:spPr>
                </pic:pic>
              </a:graphicData>
            </a:graphic>
          </wp:inline>
        </w:drawing>
      </w:r>
    </w:p>
    <w:p>
      <w:pPr>
        <w:pStyle w:val="000004"/>
        <w:rPr/>
      </w:pPr>
      <w:r>
        <w:rPr/>
        <w:t>模型预测控制</w:t>
      </w:r>
    </w:p>
    <w:p>
      <w:pPr>
        <w:snapToGrid/>
        <w:spacing w:before="0" w:after="240" w:line="432"/>
        <w:ind w:left="0" w:right="0" w:hanging="0"/>
        <w:jc w:val="left"/>
        <w:rPr/>
      </w:pPr>
      <w:r>
        <w:rPr>
          <w:rFonts w:ascii="-apple-system" w:hAnsi="-apple-system" w:cs="-apple-system"/>
          <w:i w:val="false"/>
          <w:strike w:val="false"/>
          <w:color w:val="1A2029"/>
          <w:spacing w:val="0"/>
          <w:sz w:val="23"/>
          <w:u w:val="none"/>
          <w:shd w:val="clear" w:color="auto" w:fill="FFFFFF"/>
          <w:vertAlign w:val="baseline"/>
        </w:rPr>
        <w:t>随着机器人计算能力的提升，更复杂的规划和控制算法被应用，例如：</w:t>
      </w:r>
    </w:p>
    <w:p>
      <w:pPr>
        <w:numPr>
          <w:ilvl w:val="0"/>
          <w:numId w:val="11"/>
        </w:numPr>
        <w:pBdr/>
        <w:snapToGrid/>
        <w:spacing w:before="0" w:after="240" w:line="432"/>
        <w:ind/>
        <w:jc w:val="left"/>
        <w:rPr/>
      </w:pPr>
      <w:r>
        <w:rPr>
          <w:rFonts w:ascii="-apple-system" w:hAnsi="-apple-system" w:cs="-apple-system"/>
          <w:b/>
          <w:i w:val="false"/>
          <w:strike w:val="false"/>
          <w:color w:val="1A2029"/>
          <w:spacing w:val="0"/>
          <w:sz w:val="23"/>
          <w:u w:val="none"/>
          <w:shd w:val="clear" w:color="auto" w:fill="FFFFFF"/>
          <w:vertAlign w:val="baseline"/>
        </w:rPr>
        <w:t>球体机器人 (2004)</w:t>
      </w:r>
      <w:r>
        <w:rPr>
          <w:rFonts w:ascii="-apple-system" w:hAnsi="-apple-system" w:cs="-apple-system"/>
          <w:i w:val="false"/>
          <w:strike w:val="false"/>
          <w:color w:val="1A2029"/>
          <w:spacing w:val="0"/>
          <w:sz w:val="23"/>
          <w:u w:val="none"/>
          <w:shd w:val="clear" w:color="auto" w:fill="FFFFFF"/>
          <w:vertAlign w:val="baseline"/>
        </w:rPr>
        <w:t>: 结合了模型预测控制，能够实现更精确的运动控制。</w:t>
      </w:r>
    </w:p>
    <w:p>
      <w:pPr>
        <w:numPr>
          <w:ilvl w:val="0"/>
          <w:numId w:val="11"/>
        </w:numPr>
        <w:snapToGrid/>
        <w:spacing w:before="0" w:after="240" w:line="432"/>
        <w:ind/>
        <w:jc w:val="left"/>
        <w:rPr/>
      </w:pPr>
      <w:r>
        <w:rPr>
          <w:b/>
          <w:i w:val="false"/>
          <w:strike w:val="false"/>
          <w:color w:val="000000"/>
          <w:u w:val="none"/>
        </w:rPr>
        <w:t>The Big Dog (2005):</w:t>
      </w:r>
      <w:r>
        <w:rPr>
          <w:i w:val="false"/>
          <w:strike w:val="false"/>
          <w:color w:val="000000"/>
          <w:u w:val="none"/>
        </w:rPr>
        <w:t xml:space="preserve"> 以其稳定性和在极端条件下的适应性而闻名。</w:t>
      </w:r>
    </w:p>
    <w:p>
      <w:pPr>
        <w:numPr>
          <w:ilvl w:val="0"/>
          <w:numId w:val="11"/>
        </w:numP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CMU 团队在 DARPA 挑战赛 (2015)</w:t>
      </w:r>
      <w:r>
        <w:rPr>
          <w:rFonts w:ascii="-apple-system" w:hAnsi="-apple-system" w:cs="-apple-system"/>
          <w:i w:val="false"/>
          <w:strike w:val="false"/>
          <w:color w:val="1A2029"/>
          <w:spacing w:val="0"/>
          <w:sz w:val="23"/>
          <w:u w:val="none"/>
          <w:shd w:val="clear" w:color="auto" w:fill="FFFFFF"/>
          <w:vertAlign w:val="baseline"/>
        </w:rPr>
        <w:t>: 展示了机器人执行复杂任务的能力。</w:t>
      </w:r>
    </w:p>
    <w:p>
      <w:pPr>
        <w:numPr>
          <w:ilvl w:val="0"/>
          <w:numId w:val="11"/>
        </w:numPr>
        <w:pBd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Atlas (2017)</w:t>
      </w:r>
      <w:r>
        <w:rPr>
          <w:rFonts w:ascii="-apple-system" w:hAnsi="-apple-system" w:cs="-apple-system"/>
          <w:i w:val="false"/>
          <w:strike w:val="false"/>
          <w:color w:val="1A2029"/>
          <w:spacing w:val="0"/>
          <w:sz w:val="23"/>
          <w:u w:val="none"/>
          <w:shd w:val="clear" w:color="auto" w:fill="FFFFFF"/>
          <w:vertAlign w:val="baseline"/>
        </w:rPr>
        <w:t>: 由波士顿动力开发的人形机器人，能够进行跑、跳等复杂动作。</w:t>
      </w:r>
    </w:p>
    <w:p>
      <w:pPr>
        <w:snapToGrid/>
        <w:spacing w:before="80" w:after="0" w:line="432"/>
        <w:ind w:left="0"/>
        <w:jc w:val="left"/>
        <w:rPr/>
      </w:pPr>
      <w:r>
        <w:rPr/>
        <w:drawing>
          <wp:inline distT="0" distB="0" distL="0" distR="0">
            <wp:extent cx="5278120" cy="3087675"/>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6"/>
                    <a:stretch/>
                  </pic:blipFill>
                  <pic:spPr>
                    <a:xfrm>
                      <a:off x="0" y="0"/>
                      <a:ext cx="5278120" cy="3087675"/>
                    </a:xfrm>
                    <a:prstGeom prst="rect">
                      <a:avLst/>
                    </a:prstGeom>
                  </pic:spPr>
                </pic:pic>
              </a:graphicData>
            </a:graphic>
          </wp:inline>
        </w:drawing>
      </w:r>
    </w:p>
    <w:p>
      <w:pPr>
        <w:pStyle w:val="000004"/>
        <w:rPr/>
      </w:pPr>
      <w:r>
        <w:rPr/>
        <w:t>混合动力学机器人</w:t>
      </w:r>
    </w:p>
    <w:p>
      <w:pPr>
        <w:snapToGrid/>
        <w:spacing w:before="0" w:after="240" w:line="432"/>
        <w:ind w:left="0" w:right="0" w:hanging="0"/>
        <w:jc w:val="left"/>
        <w:rPr/>
      </w:pPr>
      <w:r>
        <w:rPr>
          <w:rFonts w:ascii="-apple-system" w:hAnsi="-apple-system" w:cs="-apple-system"/>
          <w:i w:val="false"/>
          <w:strike w:val="false"/>
          <w:color w:val="1A2029"/>
          <w:spacing w:val="0"/>
          <w:sz w:val="23"/>
          <w:u w:val="none"/>
          <w:shd w:val="clear" w:color="auto" w:fill="FFFFFF"/>
          <w:vertAlign w:val="baseline"/>
        </w:rPr>
        <w:t>混合结构机器人结合了不同类型的结构，例如轮式和腿式，以更好地适应复杂环境。例如：</w:t>
      </w:r>
    </w:p>
    <w:p>
      <w:pPr>
        <w:numPr>
          <w:ilvl w:val="0"/>
          <w:numId w:val="12"/>
        </w:numPr>
        <w:snapToGrid/>
        <w:spacing w:before="0" w:after="240" w:line="432"/>
        <w:ind/>
        <w:rPr/>
      </w:pPr>
      <w:r>
        <w:rPr>
          <w:rFonts w:ascii="-apple-system" w:hAnsi="-apple-system" w:cs="-apple-system"/>
          <w:b/>
          <w:i w:val="false"/>
          <w:strike w:val="false"/>
          <w:color w:val="1A2029"/>
          <w:spacing w:val="0"/>
          <w:sz w:val="23"/>
          <w:u w:val="none"/>
          <w:shd w:val="clear" w:color="auto" w:fill="FFFFFF"/>
          <w:vertAlign w:val="baseline"/>
        </w:rPr>
        <w:t>KAIST 团队在 DARPA 挑战赛 (2015)</w:t>
      </w:r>
      <w:r>
        <w:rPr>
          <w:rFonts w:ascii="-apple-system" w:hAnsi="-apple-system" w:cs="-apple-system"/>
          <w:i w:val="false"/>
          <w:strike w:val="false"/>
          <w:color w:val="1A2029"/>
          <w:spacing w:val="0"/>
          <w:sz w:val="23"/>
          <w:u w:val="none"/>
          <w:shd w:val="clear" w:color="auto" w:fill="FFFFFF"/>
          <w:vertAlign w:val="baseline"/>
        </w:rPr>
        <w:t>: 获得冠军，展示了混合结构机器人的优势。</w:t>
      </w:r>
    </w:p>
    <w:p>
      <w:pPr>
        <w:snapToGrid/>
        <w:spacing w:line="240"/>
        <w:ind w:left="0"/>
        <w:rPr/>
      </w:pPr>
      <w:r>
        <w:rPr/>
        <w:drawing>
          <wp:inline distT="0" distB="0" distL="0" distR="0">
            <wp:extent cx="5278120" cy="3393077"/>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7"/>
                    <a:stretch/>
                  </pic:blipFill>
                  <pic:spPr>
                    <a:xfrm>
                      <a:off x="0" y="0"/>
                      <a:ext cx="5278120" cy="3393077"/>
                    </a:xfrm>
                    <a:prstGeom prst="rect">
                      <a:avLst/>
                    </a:prstGeom>
                  </pic:spPr>
                </pic:pic>
              </a:graphicData>
            </a:graphic>
          </wp:inline>
        </w:drawing>
      </w:r>
    </w:p>
    <w:p>
      <w:pPr>
        <w:pStyle w:val="000004"/>
        <w:rPr/>
      </w:pPr>
      <w:r>
        <w:rPr/>
        <w:t>受生物启发的机器人</w:t>
      </w:r>
    </w:p>
    <w:p>
      <w:pPr>
        <w:snapToGrid/>
        <w:spacing w:before="0" w:after="240" w:line="432"/>
        <w:ind w:left="0" w:right="0" w:hanging="0"/>
        <w:jc w:val="left"/>
        <w:rPr/>
      </w:pPr>
      <w:r>
        <w:rPr>
          <w:rFonts w:ascii="-apple-system" w:hAnsi="-apple-system" w:cs="-apple-system"/>
          <w:i w:val="false"/>
          <w:strike w:val="false"/>
          <w:color w:val="1A2029"/>
          <w:spacing w:val="0"/>
          <w:sz w:val="23"/>
          <w:u w:val="none"/>
          <w:shd w:val="clear" w:color="auto" w:fill="FFFFFF"/>
          <w:vertAlign w:val="baseline"/>
        </w:rPr>
        <w:t>受动物行为的启发，机器人可以更好地适应复杂环境。例如：</w:t>
      </w:r>
    </w:p>
    <w:p>
      <w:pPr>
        <w:numPr>
          <w:ilvl w:val="0"/>
          <w:numId w:val="13"/>
        </w:numPr>
        <w:snapToGrid/>
        <w:spacing w:before="0" w:after="240" w:line="432"/>
        <w:ind/>
        <w:jc w:val="left"/>
        <w:rPr/>
      </w:pPr>
      <w:r>
        <w:rPr>
          <w:rFonts w:ascii="-apple-system" w:hAnsi="-apple-system" w:cs="-apple-system"/>
          <w:b/>
          <w:i w:val="false"/>
          <w:strike w:val="false"/>
          <w:color w:val="1A2029"/>
          <w:spacing w:val="0"/>
          <w:sz w:val="23"/>
          <w:u w:val="none"/>
          <w:shd w:val="clear" w:color="auto" w:fill="FFFFFF"/>
          <w:vertAlign w:val="baseline"/>
        </w:rPr>
        <w:t>HRP-5P (2018)</w:t>
      </w:r>
      <w:r>
        <w:rPr>
          <w:rFonts w:ascii="-apple-system" w:hAnsi="-apple-system" w:cs="-apple-system"/>
          <w:i w:val="false"/>
          <w:strike w:val="false"/>
          <w:color w:val="1A2029"/>
          <w:spacing w:val="0"/>
          <w:sz w:val="23"/>
          <w:u w:val="none"/>
          <w:shd w:val="clear" w:color="auto" w:fill="FFFFFF"/>
          <w:vertAlign w:val="baseline"/>
        </w:rPr>
        <w:t>: 由 AIST 开发的双足机器人，能够进行工业任务。</w:t>
      </w:r>
    </w:p>
    <w:p>
      <w:pPr>
        <w:numPr>
          <w:ilvl w:val="0"/>
          <w:numId w:val="13"/>
        </w:numP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猎豹 (2018)</w:t>
      </w:r>
      <w:r>
        <w:rPr>
          <w:rFonts w:ascii="-apple-system" w:hAnsi="-apple-system" w:cs="-apple-system"/>
          <w:i w:val="false"/>
          <w:strike w:val="false"/>
          <w:color w:val="1A2029"/>
          <w:spacing w:val="0"/>
          <w:sz w:val="23"/>
          <w:u w:val="none"/>
          <w:shd w:val="clear" w:color="auto" w:fill="FFFFFF"/>
          <w:vertAlign w:val="baseline"/>
        </w:rPr>
        <w:t>: 由 MIT 开发的四足机器人，具有极高的速度和灵活性。</w:t>
      </w:r>
    </w:p>
    <w:p>
      <w:pPr>
        <w:numPr>
          <w:ilvl w:val="0"/>
          <w:numId w:val="13"/>
        </w:numPr>
        <w:pBd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ANYmal (2018)</w:t>
      </w:r>
      <w:r>
        <w:rPr>
          <w:rFonts w:ascii="-apple-system" w:hAnsi="-apple-system" w:cs="-apple-system"/>
          <w:i w:val="false"/>
          <w:strike w:val="false"/>
          <w:color w:val="1A2029"/>
          <w:spacing w:val="0"/>
          <w:sz w:val="23"/>
          <w:u w:val="none"/>
          <w:shd w:val="clear" w:color="auto" w:fill="FFFFFF"/>
          <w:vertAlign w:val="baseline"/>
        </w:rPr>
        <w:t>: 由 ETH 苏黎世开发的四足机器人，能够在各种地形上移动。</w:t>
      </w:r>
    </w:p>
    <w:p>
      <w:pPr>
        <w:snapToGrid/>
        <w:spacing w:before="80" w:after="0" w:line="432"/>
        <w:ind w:left="0"/>
        <w:jc w:val="left"/>
        <w:rPr/>
      </w:pPr>
      <w:r>
        <w:rPr/>
        <w:drawing>
          <wp:inline distT="0" distB="0" distL="0" distR="0">
            <wp:extent cx="5278120" cy="1238561"/>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8"/>
                    <a:stretch/>
                  </pic:blipFill>
                  <pic:spPr>
                    <a:xfrm>
                      <a:off x="0" y="0"/>
                      <a:ext cx="5278120" cy="1238561"/>
                    </a:xfrm>
                    <a:prstGeom prst="rect">
                      <a:avLst/>
                    </a:prstGeom>
                  </pic:spPr>
                </pic:pic>
              </a:graphicData>
            </a:graphic>
          </wp:inline>
        </w:drawing>
      </w:r>
    </w:p>
    <w:p>
      <w:pPr>
        <w:pStyle w:val="000004"/>
        <w:rPr/>
      </w:pPr>
      <w:r>
        <w:rPr/>
        <w:t>复杂环境中的机器人</w:t>
      </w:r>
    </w:p>
    <w:p>
      <w:pPr>
        <w:snapToGrid/>
        <w:spacing w:before="0" w:after="240" w:line="432"/>
        <w:ind w:left="0" w:right="0" w:hanging="0"/>
        <w:jc w:val="left"/>
        <w:rPr/>
      </w:pPr>
      <w:r>
        <w:rPr>
          <w:rFonts w:ascii="-apple-system" w:hAnsi="-apple-system" w:cs="-apple-system"/>
          <w:i w:val="false"/>
          <w:strike w:val="false"/>
          <w:color w:val="1A2029"/>
          <w:spacing w:val="0"/>
          <w:sz w:val="23"/>
          <w:u w:val="none"/>
          <w:shd w:val="clear" w:color="auto" w:fill="FFFFFF"/>
          <w:vertAlign w:val="baseline"/>
        </w:rPr>
        <w:t>当任务和环境变得非静态和嘈杂时，基于学习的算法开始出现，例如：</w:t>
      </w:r>
    </w:p>
    <w:p>
      <w:pPr>
        <w:numPr>
          <w:ilvl w:val="0"/>
          <w:numId w:val="14"/>
        </w:numPr>
        <w:snapToGrid/>
        <w:spacing w:before="0" w:after="240" w:line="432"/>
        <w:ind/>
        <w:jc w:val="left"/>
        <w:rPr/>
      </w:pPr>
      <w:r>
        <w:rPr>
          <w:rFonts w:ascii="-apple-system" w:hAnsi="-apple-system" w:cs="-apple-system"/>
          <w:b/>
          <w:i w:val="false"/>
          <w:strike w:val="false"/>
          <w:color w:val="1A2029"/>
          <w:spacing w:val="0"/>
          <w:sz w:val="23"/>
          <w:u w:val="none"/>
          <w:shd w:val="clear" w:color="auto" w:fill="FFFFFF"/>
          <w:vertAlign w:val="baseline"/>
        </w:rPr>
        <w:t>PR2 (2010)</w:t>
      </w:r>
      <w:r>
        <w:rPr>
          <w:rFonts w:ascii="-apple-system" w:hAnsi="-apple-system" w:cs="-apple-system"/>
          <w:i w:val="false"/>
          <w:strike w:val="false"/>
          <w:color w:val="1A2029"/>
          <w:spacing w:val="0"/>
          <w:sz w:val="23"/>
          <w:u w:val="none"/>
          <w:shd w:val="clear" w:color="auto" w:fill="FFFFFF"/>
          <w:vertAlign w:val="baseline"/>
        </w:rPr>
        <w:t>: 一个通用的研究机器人平台，可以进行各种任务。</w:t>
      </w:r>
    </w:p>
    <w:p>
      <w:pPr>
        <w:numPr>
          <w:ilvl w:val="0"/>
          <w:numId w:val="14"/>
        </w:numP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自动系鞋带 (2023)</w:t>
      </w:r>
      <w:r>
        <w:rPr>
          <w:rFonts w:ascii="-apple-system" w:hAnsi="-apple-system" w:cs="-apple-system"/>
          <w:i w:val="false"/>
          <w:strike w:val="false"/>
          <w:color w:val="1A2029"/>
          <w:spacing w:val="0"/>
          <w:sz w:val="23"/>
          <w:u w:val="none"/>
          <w:shd w:val="clear" w:color="auto" w:fill="FFFFFF"/>
          <w:vertAlign w:val="baseline"/>
        </w:rPr>
        <w:t>: 机器人能够自动系鞋带。</w:t>
      </w:r>
    </w:p>
    <w:p>
      <w:pPr>
        <w:numPr>
          <w:ilvl w:val="0"/>
          <w:numId w:val="14"/>
        </w:numPr>
        <w:pBd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辅助穿衣 (2022)</w:t>
      </w:r>
      <w:r>
        <w:rPr>
          <w:rFonts w:ascii="-apple-system" w:hAnsi="-apple-system" w:cs="-apple-system"/>
          <w:i w:val="false"/>
          <w:strike w:val="false"/>
          <w:color w:val="1A2029"/>
          <w:spacing w:val="0"/>
          <w:sz w:val="23"/>
          <w:u w:val="none"/>
          <w:shd w:val="clear" w:color="auto" w:fill="FFFFFF"/>
          <w:vertAlign w:val="baseline"/>
        </w:rPr>
        <w:t>: 机器人能够帮助人们穿衣。</w:t>
      </w:r>
    </w:p>
    <w:p>
      <w:pPr>
        <w:pBdr/>
        <w:snapToGrid/>
        <w:spacing w:before="80" w:after="0" w:line="432"/>
        <w:ind w:left="0"/>
        <w:jc w:val="left"/>
        <w:rPr/>
      </w:pPr>
      <w:r>
        <w:rPr/>
        <w:drawing>
          <wp:inline distT="0" distB="0" distL="0" distR="0">
            <wp:extent cx="5278120" cy="1293410"/>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9"/>
                    <a:stretch/>
                  </pic:blipFill>
                  <pic:spPr>
                    <a:xfrm>
                      <a:off x="0" y="0"/>
                      <a:ext cx="5278120" cy="1293410"/>
                    </a:xfrm>
                    <a:prstGeom prst="rect">
                      <a:avLst/>
                    </a:prstGeom>
                  </pic:spPr>
                </pic:pic>
              </a:graphicData>
            </a:graphic>
          </wp:inline>
        </w:drawing>
      </w:r>
    </w:p>
    <w:p>
      <w:pPr>
        <w:pBdr/>
        <w:snapToGrid/>
        <w:spacing w:before="80" w:after="0" w:line="432"/>
        <w:ind w:left="0"/>
        <w:jc w:val="left"/>
        <w:rPr/>
      </w:pPr>
    </w:p>
    <w:p>
      <w:pPr>
        <w:pStyle w:val="000003"/>
        <w:numPr/>
        <w:pBdr>
          <w:bottom/>
        </w:pBdr>
        <w:ind/>
        <w:rPr/>
      </w:pPr>
      <w:r>
        <w:rPr/>
        <w:t>基于学习的机器人学</w:t>
      </w:r>
    </w:p>
    <w:p>
      <w:pPr>
        <w:pStyle w:val="000004"/>
        <w:rPr/>
      </w:pPr>
      <w:r>
        <w:rPr/>
        <w:t>机器人子领域的智能</w:t>
      </w:r>
    </w:p>
    <w:p>
      <w:pPr>
        <w:snapToGrid/>
        <w:spacing w:before="0" w:after="240" w:line="432"/>
        <w:ind w:left="0" w:right="0" w:hanging="0"/>
        <w:jc w:val="left"/>
        <w:rPr/>
      </w:pPr>
      <w:r>
        <w:rPr>
          <w:rFonts w:ascii="-apple-system" w:hAnsi="-apple-system" w:cs="-apple-system"/>
          <w:i w:val="false"/>
          <w:strike w:val="false"/>
          <w:color w:val="1A2029"/>
          <w:spacing w:val="0"/>
          <w:sz w:val="23"/>
          <w:u w:val="none"/>
          <w:shd w:val="clear" w:color="auto" w:fill="FFFFFF"/>
          <w:vertAlign w:val="baseline"/>
        </w:rPr>
        <w:t>各种基于学习的机器人算法被提出，以处理开放环境中的各种任务，例如：</w:t>
      </w:r>
    </w:p>
    <w:p>
      <w:pPr>
        <w:numPr>
          <w:ilvl w:val="0"/>
          <w:numId w:val="15"/>
        </w:numPr>
        <w:pBdr/>
        <w:snapToGrid/>
        <w:spacing w:before="0" w:after="240" w:line="432"/>
        <w:ind/>
        <w:jc w:val="left"/>
        <w:rPr/>
      </w:pPr>
      <w:r>
        <w:rPr>
          <w:rFonts w:ascii="-apple-system" w:hAnsi="-apple-system" w:cs="-apple-system"/>
          <w:b/>
          <w:i w:val="false"/>
          <w:strike w:val="false"/>
          <w:color w:val="1A2029"/>
          <w:spacing w:val="0"/>
          <w:sz w:val="23"/>
          <w:u w:val="none"/>
          <w:shd w:val="clear" w:color="auto" w:fill="FFFFFF"/>
          <w:vertAlign w:val="baseline"/>
        </w:rPr>
        <w:t>场景理解和导航</w:t>
      </w:r>
      <w:r>
        <w:rPr>
          <w:rFonts w:ascii="-apple-system" w:hAnsi="-apple-system" w:cs="-apple-system"/>
          <w:i w:val="false"/>
          <w:strike w:val="false"/>
          <w:color w:val="1A2029"/>
          <w:spacing w:val="0"/>
          <w:sz w:val="23"/>
          <w:u w:val="none"/>
          <w:shd w:val="clear" w:color="auto" w:fill="FFFFFF"/>
          <w:vertAlign w:val="baseline"/>
        </w:rPr>
        <w:t>: 机器人能够理解周围环境并规划路径。</w:t>
      </w:r>
    </w:p>
    <w:p>
      <w:pPr>
        <w:numPr>
          <w:ilvl w:val="0"/>
          <w:numId w:val="15"/>
        </w:numPr>
        <w:snapToGrid/>
        <w:spacing w:before="0" w:after="240" w:line="432"/>
        <w:ind/>
        <w:jc w:val="left"/>
        <w:rPr/>
      </w:pPr>
      <w:r>
        <w:rPr>
          <w:b/>
        </w:rPr>
        <w:t>本体论</w:t>
      </w:r>
      <w:r>
        <w:rPr/>
        <w:t xml:space="preserve">: </w:t>
      </w:r>
      <w:r>
        <w:rPr>
          <w:i w:val="false"/>
          <w:strike w:val="false"/>
          <w:color w:val="000000"/>
          <w:u w:val="none"/>
        </w:rPr>
        <w:t>在机器人领域，本体论用于建立机器人可以理解和操作的世界模型。</w:t>
      </w:r>
    </w:p>
    <w:p>
      <w:pPr>
        <w:numPr>
          <w:ilvl w:val="0"/>
          <w:numId w:val="15"/>
        </w:numPr>
        <w:pBd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人机交互</w:t>
      </w:r>
      <w:r>
        <w:rPr>
          <w:rFonts w:ascii="-apple-system" w:hAnsi="-apple-system" w:cs="-apple-system"/>
          <w:i w:val="false"/>
          <w:strike w:val="false"/>
          <w:color w:val="1A2029"/>
          <w:spacing w:val="0"/>
          <w:sz w:val="23"/>
          <w:u w:val="none"/>
          <w:shd w:val="clear" w:color="auto" w:fill="FFFFFF"/>
          <w:vertAlign w:val="baseline"/>
        </w:rPr>
        <w:t>: 机器人能够与人类进行自然交互。</w:t>
      </w:r>
    </w:p>
    <w:p>
      <w:pPr>
        <w:pBdr/>
        <w:snapToGrid/>
        <w:spacing w:before="80" w:after="0" w:line="432"/>
        <w:ind w:left="0"/>
        <w:jc w:val="left"/>
        <w:rPr/>
      </w:pPr>
      <w:r>
        <w:rPr/>
        <w:drawing>
          <wp:inline distT="0" distB="0" distL="0" distR="0">
            <wp:extent cx="5278120" cy="1221653"/>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50"/>
                    <a:stretch/>
                  </pic:blipFill>
                  <pic:spPr>
                    <a:xfrm>
                      <a:off x="0" y="0"/>
                      <a:ext cx="5278120" cy="1221653"/>
                    </a:xfrm>
                    <a:prstGeom prst="rect">
                      <a:avLst/>
                    </a:prstGeom>
                  </pic:spPr>
                </pic:pic>
              </a:graphicData>
            </a:graphic>
          </wp:inline>
        </w:drawing>
      </w:r>
    </w:p>
    <w:p>
      <w:pPr>
        <w:numPr/>
        <w:pBdr/>
        <w:snapToGrid/>
        <w:spacing w:before="80" w:after="0" w:line="432"/>
        <w:ind w:left="0"/>
        <w:jc w:val="left"/>
        <w:rPr/>
      </w:pPr>
    </w:p>
    <w:p>
      <w:pPr>
        <w:pStyle w:val="000003"/>
        <w:numPr/>
        <w:rPr/>
      </w:pPr>
      <w:r>
        <w:rPr/>
        <w:t>具身智能机器人学</w:t>
      </w:r>
    </w:p>
    <w:p>
      <w:pPr>
        <w:pStyle w:val="000004"/>
        <w:numPr/>
        <w:rPr/>
      </w:pPr>
      <w:r>
        <w:rPr/>
        <w:t>具身智能下的机器人</w:t>
      </w:r>
    </w:p>
    <w:p>
      <w:pPr>
        <w:snapToGrid/>
        <w:spacing w:line="240"/>
        <w:ind w:left="0"/>
        <w:rPr>
          <w:b w:val="false"/>
        </w:rPr>
      </w:pPr>
      <w:r>
        <w:rPr>
          <w:b w:val="false"/>
          <w:i w:val="false"/>
          <w:strike w:val="false"/>
          <w:color w:val="000000"/>
          <w:u w:val="none"/>
        </w:rPr>
        <w:t>整合大型语言模型到机器人学中，机器人可以被指导在开放环境中正确操作。</w:t>
      </w:r>
    </w:p>
    <w:p>
      <w:pPr>
        <w:snapToGrid/>
        <w:spacing w:line="240"/>
        <w:ind w:left="0"/>
        <w:rPr>
          <w:b w:val="false"/>
        </w:rPr>
      </w:pPr>
      <w:r>
        <w:rPr>
          <w:b w:val="false"/>
          <w:i w:val="false"/>
          <w:strike w:val="false"/>
          <w:color w:val="000000"/>
          <w:u w:val="none"/>
        </w:rPr>
        <w:t>输入：多模态场景信息（图片、语音、触摸），指令</w:t>
      </w:r>
    </w:p>
    <w:p>
      <w:pPr>
        <w:snapToGrid/>
        <w:spacing w:line="240"/>
        <w:ind w:left="0"/>
        <w:rPr>
          <w:b w:val="false"/>
        </w:rPr>
      </w:pPr>
      <w:r>
        <w:rPr>
          <w:b w:val="false"/>
          <w:i w:val="false"/>
          <w:strike w:val="false"/>
          <w:color w:val="000000"/>
          <w:u w:val="none"/>
        </w:rPr>
        <w:t>输出：机器人指令（底盘或手臂移动，摄像头视角）</w:t>
      </w:r>
    </w:p>
    <w:p>
      <w:pPr>
        <w:snapToGrid/>
        <w:spacing w:line="240"/>
        <w:ind w:left="0"/>
        <w:rPr/>
      </w:pPr>
      <w:r>
        <w:rPr>
          <w:b w:val="false"/>
          <w:i w:val="false"/>
          <w:strike w:val="false"/>
          <w:color w:val="000000"/>
          <w:u w:val="none"/>
        </w:rPr>
        <w:t>瓶颈：感知、规划和行动反馈的有效闭环</w:t>
      </w:r>
    </w:p>
    <w:p>
      <w:pPr>
        <w:snapToGrid/>
        <w:spacing w:before="0" w:after="240" w:line="432"/>
        <w:ind w:left="0" w:right="0" w:hanging="0"/>
        <w:jc w:val="left"/>
        <w:rPr/>
      </w:pPr>
      <w:r>
        <w:rPr>
          <w:rFonts w:ascii="-apple-system" w:hAnsi="-apple-system" w:cs="-apple-system"/>
          <w:i w:val="false"/>
          <w:strike w:val="false"/>
          <w:color w:val="1A2029"/>
          <w:spacing w:val="0"/>
          <w:sz w:val="23"/>
          <w:u w:val="none"/>
          <w:shd w:val="clear" w:color="auto" w:fill="FFFFFF"/>
          <w:vertAlign w:val="baseline"/>
        </w:rPr>
        <w:t>现有工作例如：</w:t>
      </w:r>
    </w:p>
    <w:p>
      <w:pPr>
        <w:numPr>
          <w:ilvl w:val="0"/>
          <w:numId w:val="16"/>
        </w:numPr>
        <w:pBdr/>
        <w:snapToGrid/>
        <w:spacing w:before="0" w:after="240" w:line="432"/>
        <w:ind/>
        <w:jc w:val="left"/>
        <w:rPr/>
      </w:pPr>
      <w:r>
        <w:rPr>
          <w:rFonts w:ascii="-apple-system" w:hAnsi="-apple-system" w:cs="-apple-system"/>
          <w:b/>
          <w:i w:val="false"/>
          <w:strike w:val="false"/>
          <w:color w:val="1A2029"/>
          <w:spacing w:val="0"/>
          <w:sz w:val="23"/>
          <w:u w:val="none"/>
          <w:shd w:val="clear" w:color="auto" w:fill="FFFFFF"/>
          <w:vertAlign w:val="baseline"/>
        </w:rPr>
        <w:t>SayCan (2022)</w:t>
      </w:r>
      <w:r>
        <w:rPr>
          <w:rFonts w:ascii="-apple-system" w:hAnsi="-apple-system" w:cs="-apple-system"/>
          <w:i w:val="false"/>
          <w:strike w:val="false"/>
          <w:color w:val="1A2029"/>
          <w:spacing w:val="0"/>
          <w:sz w:val="23"/>
          <w:u w:val="none"/>
          <w:shd w:val="clear" w:color="auto" w:fill="FFFFFF"/>
          <w:vertAlign w:val="baseline"/>
        </w:rPr>
        <w:t>: 输入多模态场景信息和指令，输出机器人命令。</w:t>
      </w:r>
    </w:p>
    <w:p>
      <w:pPr>
        <w:snapToGrid/>
        <w:spacing w:before="0" w:after="240" w:line="432"/>
        <w:ind w:left="0"/>
        <w:jc w:val="left"/>
        <w:rPr/>
      </w:pPr>
      <w:r>
        <w:rPr/>
        <w:drawing>
          <wp:inline distT="0" distB="0" distL="0" distR="0">
            <wp:extent cx="5278120" cy="3012653"/>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1"/>
                    <a:stretch/>
                  </pic:blipFill>
                  <pic:spPr>
                    <a:xfrm>
                      <a:off x="0" y="0"/>
                      <a:ext cx="5278120" cy="3012653"/>
                    </a:xfrm>
                    <a:prstGeom prst="rect">
                      <a:avLst/>
                    </a:prstGeom>
                  </pic:spPr>
                </pic:pic>
              </a:graphicData>
            </a:graphic>
          </wp:inline>
        </w:drawing>
      </w:r>
    </w:p>
    <w:p>
      <w:pPr>
        <w:numPr>
          <w:ilvl w:val="0"/>
          <w:numId w:val="16"/>
        </w:numPr>
        <w:pBd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PaLM-E (2023)</w:t>
      </w:r>
      <w:r>
        <w:rPr>
          <w:rFonts w:ascii="-apple-system" w:hAnsi="-apple-system" w:cs="-apple-system"/>
          <w:i w:val="false"/>
          <w:strike w:val="false"/>
          <w:color w:val="1A2029"/>
          <w:spacing w:val="0"/>
          <w:sz w:val="23"/>
          <w:u w:val="none"/>
          <w:shd w:val="clear" w:color="auto" w:fill="FFFFFF"/>
          <w:vertAlign w:val="baseline"/>
        </w:rPr>
        <w:t>: 输入自然语言指令和场景图像，输出可执行的原子技能。</w:t>
      </w:r>
    </w:p>
    <w:p>
      <w:pPr>
        <w:snapToGrid/>
        <w:spacing w:before="80" w:after="0" w:line="432"/>
        <w:ind w:left="0"/>
        <w:jc w:val="left"/>
        <w:rPr/>
      </w:pPr>
      <w:r>
        <w:rPr/>
        <w:drawing>
          <wp:inline distT="0" distB="0" distL="0" distR="0">
            <wp:extent cx="5278120" cy="1496450"/>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2"/>
                    <a:stretch/>
                  </pic:blipFill>
                  <pic:spPr>
                    <a:xfrm>
                      <a:off x="0" y="0"/>
                      <a:ext cx="5278120" cy="1496450"/>
                    </a:xfrm>
                    <a:prstGeom prst="rect">
                      <a:avLst/>
                    </a:prstGeom>
                  </pic:spPr>
                </pic:pic>
              </a:graphicData>
            </a:graphic>
          </wp:inline>
        </w:drawing>
      </w:r>
    </w:p>
    <w:p>
      <w:pPr>
        <w:numPr>
          <w:ilvl w:val="0"/>
          <w:numId w:val="16"/>
        </w:numPr>
        <w:pBd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RT-1 (2023)</w:t>
      </w:r>
      <w:r>
        <w:rPr>
          <w:rFonts w:ascii="-apple-system" w:hAnsi="-apple-system" w:cs="-apple-system"/>
          <w:i w:val="false"/>
          <w:strike w:val="false"/>
          <w:color w:val="1A2029"/>
          <w:spacing w:val="0"/>
          <w:sz w:val="23"/>
          <w:u w:val="none"/>
          <w:shd w:val="clear" w:color="auto" w:fill="FFFFFF"/>
          <w:vertAlign w:val="baseline"/>
        </w:rPr>
        <w:t>: 输入自然语言指令和图像序列，输出下一个机器人动作。</w:t>
      </w:r>
    </w:p>
    <w:p>
      <w:pPr>
        <w:snapToGrid/>
        <w:spacing w:before="80" w:after="0" w:line="432"/>
        <w:ind w:left="0"/>
        <w:jc w:val="left"/>
        <w:rPr/>
      </w:pPr>
      <w:r>
        <w:rPr/>
        <w:drawing>
          <wp:inline distT="0" distB="0" distL="0" distR="0">
            <wp:extent cx="5278120" cy="2938805"/>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3"/>
                    <a:stretch/>
                  </pic:blipFill>
                  <pic:spPr>
                    <a:xfrm>
                      <a:off x="0" y="0"/>
                      <a:ext cx="5278120" cy="2938805"/>
                    </a:xfrm>
                    <a:prstGeom prst="rect">
                      <a:avLst/>
                    </a:prstGeom>
                  </pic:spPr>
                </pic:pic>
              </a:graphicData>
            </a:graphic>
          </wp:inline>
        </w:drawing>
      </w:r>
    </w:p>
    <w:p>
      <w:pPr>
        <w:numPr>
          <w:ilvl w:val="0"/>
          <w:numId w:val="16"/>
        </w:numPr>
        <w:pBdr/>
        <w:snapToGrid/>
        <w:spacing w:before="80" w:after="0" w:line="432"/>
        <w:ind/>
        <w:jc w:val="left"/>
        <w:rPr/>
      </w:pPr>
      <w:r>
        <w:rPr>
          <w:rFonts w:ascii="-apple-system" w:hAnsi="-apple-system" w:cs="-apple-system"/>
          <w:b/>
          <w:i w:val="false"/>
          <w:strike w:val="false"/>
          <w:color w:val="1A2029"/>
          <w:spacing w:val="0"/>
          <w:sz w:val="23"/>
          <w:u w:val="none"/>
          <w:shd w:val="clear" w:color="auto" w:fill="FFFFFF"/>
          <w:vertAlign w:val="baseline"/>
        </w:rPr>
        <w:t>RT-2</w:t>
      </w:r>
      <w:r>
        <w:rPr>
          <w:rFonts w:ascii="-apple-system" w:hAnsi="-apple-system" w:cs="-apple-system"/>
          <w:i w:val="false"/>
          <w:strike w:val="false"/>
          <w:color w:val="1A2029"/>
          <w:spacing w:val="0"/>
          <w:sz w:val="23"/>
          <w:u w:val="none"/>
          <w:shd w:val="clear" w:color="auto" w:fill="FFFFFF"/>
          <w:vertAlign w:val="baseline"/>
        </w:rPr>
        <w:t>: 输入自然语言指令和一张图像，输出下一个7自由度机械臂动作。</w:t>
      </w:r>
    </w:p>
    <w:p>
      <w:pPr>
        <w:pBdr>
          <w:bottom/>
        </w:pBdr>
        <w:snapToGrid/>
        <w:spacing w:before="80" w:after="0" w:line="432"/>
        <w:ind w:left="0"/>
        <w:jc w:val="left"/>
        <w:rPr/>
      </w:pPr>
      <w:r>
        <w:rPr/>
        <w:drawing>
          <wp:inline distT="0" distB="0" distL="0" distR="0">
            <wp:extent cx="5278120" cy="3019820"/>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4"/>
                    <a:stretch/>
                  </pic:blipFill>
                  <pic:spPr>
                    <a:xfrm>
                      <a:off x="0" y="0"/>
                      <a:ext cx="5278120" cy="3019820"/>
                    </a:xfrm>
                    <a:prstGeom prst="rect">
                      <a:avLst/>
                    </a:prstGeom>
                  </pic:spPr>
                </pic:pic>
              </a:graphicData>
            </a:graphic>
          </wp:inline>
        </w:drawing>
      </w:r>
    </w:p>
    <w:p>
      <w:pPr>
        <w:pStyle w:val="000004"/>
        <w:rPr/>
      </w:pPr>
      <w:r>
        <w:rPr/>
        <w:t>OpenVLA</w:t>
      </w:r>
    </w:p>
    <w:p>
      <w:pPr>
        <w:snapToGrid/>
        <w:spacing w:line="240"/>
        <w:ind/>
        <w:rPr/>
      </w:pPr>
      <w:r>
        <w:rPr>
          <w:i w:val="false"/>
          <w:strike w:val="false"/>
          <w:color w:val="000000"/>
          <w:u w:val="none"/>
        </w:rPr>
        <w:t>OpenVLA（Open-Source Vision-Language-Action Model）是一个开源的视觉-语言-动作模型，旨在通过大规模的机器学习和数据处理来优化机器人的自主操作能力。这个模型使用了从“Open X-Embodiment”数据集中收集的970,000个机器人事件的数据，包含了70亿个参数，代表了该领域的技术前沿。</w:t>
      </w:r>
    </w:p>
    <w:p>
      <w:pPr>
        <w:snapToGrid/>
        <w:spacing w:line="240"/>
        <w:ind/>
        <w:rPr/>
      </w:pPr>
      <w:r>
        <w:rPr>
          <w:i w:val="false"/>
          <w:strike w:val="false"/>
          <w:color w:val="000000"/>
          <w:u w:val="none"/>
        </w:rPr>
        <w:t>OpenVLA 能够支持多机器人的即插即用控制，并且可以迅速适应新的机器人领域，通过参数高效的微调方法进行训练。它结合了视觉和语言处理功能，允许机器人解析视觉输入和语言指令，并将这些信息转化为具体的动作命令。例如，用户可以给出“擦桌子”的指令，模型则能够生成相应的机器人控制策略，指导机器人完成任务。</w:t>
      </w:r>
    </w:p>
    <w:p>
      <w:pPr>
        <w:snapToGrid/>
        <w:spacing w:line="240"/>
        <w:ind/>
        <w:rPr/>
      </w:pPr>
      <w:r>
        <w:rPr>
          <w:i w:val="false"/>
          <w:strike w:val="false"/>
          <w:color w:val="000000"/>
          <w:u w:val="none"/>
        </w:rPr>
        <w:t>此外，OpenVLA 的所有训练流程、数据、模型权重和代码都是完全开源的，可以通过HuggingFace平台下载和微调，使得研究人员和开发者能够轻松地访问和使用这些资源，推动机器人技术的创新和应用。</w:t>
      </w:r>
    </w:p>
    <w:p>
      <w:pPr>
        <w:pStyle w:val="000001"/>
        <w:pBdr/>
        <w:ind/>
        <w:rPr/>
      </w:pPr>
    </w:p>
    <w:p>
      <w:pPr>
        <w:pStyle w:val="000001"/>
        <w:pBdr/>
        <w:ind/>
        <w:rPr/>
      </w:pPr>
    </w:p>
    <w:p>
      <w:pPr>
        <w:pStyle w:val="000001"/>
        <w:pBdr/>
        <w:ind/>
        <w:rPr/>
      </w:pPr>
      <w:r>
        <w:rPr/>
        <w:drawing>
          <wp:inline distT="0" distB="0" distL="0" distR="0">
            <wp:extent cx="5278120" cy="3954873"/>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5"/>
                    <a:stretch/>
                  </pic:blipFill>
                  <pic:spPr>
                    <a:xfrm>
                      <a:off x="0" y="0"/>
                      <a:ext cx="5278120" cy="3954873"/>
                    </a:xfrm>
                    <a:prstGeom prst="rect">
                      <a:avLst/>
                    </a:prstGeom>
                  </pic:spPr>
                </pic:pic>
              </a:graphicData>
            </a:graphic>
          </wp:inline>
        </w:drawing>
      </w:r>
    </w:p>
    <w:p>
      <w:pPr>
        <w:pStyle w:val="000001"/>
        <w:pBdr/>
        <w:ind/>
        <w:rPr/>
      </w:pPr>
      <w:r>
        <w:rPr>
          <w:i w:val="false"/>
          <w:strike w:val="false"/>
          <w:color w:val="000000"/>
          <w:u w:val="none"/>
        </w:rPr>
        <w:t>OpenVLA模型架构的详细解释涉及以下三个主要组件，每个组件都承担着特定的功能，共同协作以使机器人能够理解和执行复杂的任务：</w:t>
      </w:r>
    </w:p>
    <w:p>
      <w:pPr>
        <w:numPr>
          <w:ilvl w:val="0"/>
          <w:numId w:val="17"/>
        </w:numPr>
        <w:snapToGrid/>
        <w:spacing w:line="240"/>
        <w:ind/>
        <w:rPr/>
      </w:pPr>
      <w:r>
        <w:rPr>
          <w:b/>
          <w:i w:val="false"/>
          <w:strike w:val="false"/>
          <w:color w:val="000000"/>
          <w:u w:val="none"/>
        </w:rPr>
        <w:t>Vision Encoder</w:t>
      </w:r>
      <w:r>
        <w:rPr>
          <w:i w:val="false"/>
          <w:strike w:val="false"/>
          <w:color w:val="000000"/>
          <w:u w:val="none"/>
        </w:rPr>
        <w:t>：</w:t>
      </w:r>
    </w:p>
    <w:p>
      <w:pPr>
        <w:numPr>
          <w:ilvl w:val="1"/>
          <w:numId w:val="17"/>
        </w:numPr>
        <w:snapToGrid/>
        <w:spacing w:line="240"/>
        <w:ind/>
        <w:rPr/>
      </w:pPr>
      <w:r>
        <w:rPr>
          <w:b/>
          <w:i w:val="false"/>
          <w:strike w:val="false"/>
          <w:color w:val="000000"/>
          <w:u w:val="none"/>
        </w:rPr>
        <w:t>Dino V2</w:t>
      </w:r>
      <w:r>
        <w:rPr>
          <w:i w:val="false"/>
          <w:strike w:val="false"/>
          <w:color w:val="000000"/>
          <w:u w:val="none"/>
        </w:rPr>
        <w:t>：这是一种视觉Transformer网络，专门设计用来从图像中捕捉丰富的视觉内容和上下文信息。Dino V2能够提取图像的高层次特征，这些特征对于理解图像中的对象和场景非常关键。</w:t>
      </w:r>
    </w:p>
    <w:p>
      <w:pPr>
        <w:numPr>
          <w:ilvl w:val="1"/>
          <w:numId w:val="17"/>
        </w:numPr>
        <w:snapToGrid/>
        <w:spacing w:line="240"/>
        <w:ind/>
        <w:rPr/>
      </w:pPr>
      <w:r>
        <w:rPr>
          <w:b/>
          <w:i w:val="false"/>
          <w:strike w:val="false"/>
          <w:color w:val="000000"/>
          <w:u w:val="none"/>
        </w:rPr>
        <w:t>SigLIP</w:t>
      </w:r>
      <w:r>
        <w:rPr>
          <w:i w:val="false"/>
          <w:strike w:val="false"/>
          <w:color w:val="000000"/>
          <w:u w:val="none"/>
        </w:rPr>
        <w:t>：它是一个特定的图像处理技术，用于识别和解析图像中的重要局部信息，例如物体的位置、形状和可能的动态。这种技术帮助模型更准确地理解图像中各个元素的具体细节。</w:t>
      </w:r>
    </w:p>
    <w:p>
      <w:pPr>
        <w:numPr>
          <w:ilvl w:val="0"/>
          <w:numId w:val="17"/>
        </w:numPr>
        <w:snapToGrid/>
        <w:spacing w:line="240"/>
        <w:ind/>
        <w:rPr/>
      </w:pPr>
      <w:r>
        <w:rPr>
          <w:b/>
          <w:i w:val="false"/>
          <w:strike w:val="false"/>
          <w:color w:val="000000"/>
          <w:u w:val="none"/>
        </w:rPr>
        <w:t>MLP Projector</w:t>
      </w:r>
      <w:r>
        <w:rPr>
          <w:i w:val="false"/>
          <w:strike w:val="false"/>
          <w:color w:val="000000"/>
          <w:u w:val="none"/>
        </w:rPr>
        <w:t>：</w:t>
      </w:r>
    </w:p>
    <w:p>
      <w:pPr>
        <w:numPr>
          <w:ilvl w:val="1"/>
          <w:numId w:val="17"/>
        </w:numPr>
        <w:snapToGrid/>
        <w:spacing w:line="240"/>
        <w:ind/>
        <w:rPr/>
      </w:pPr>
      <w:r>
        <w:rPr>
          <w:i w:val="false"/>
          <w:strike w:val="false"/>
          <w:color w:val="000000"/>
          <w:u w:val="none"/>
        </w:rPr>
        <w:t>这一部分通过一个多层感知机（MLP）网络，将从Dino V2和SigLIP提取的视觉特征转化为与语言模型兼容的嵌入表示。这个转换是必要的，因为它将视觉信息桥接到语言描述的语义空间，使得后续的语言模型能够理解和处理这些信息。</w:t>
      </w:r>
    </w:p>
    <w:p>
      <w:pPr>
        <w:numPr>
          <w:ilvl w:val="0"/>
          <w:numId w:val="17"/>
        </w:numPr>
        <w:snapToGrid/>
        <w:spacing w:line="240"/>
        <w:ind/>
        <w:rPr/>
      </w:pPr>
      <w:r>
        <w:rPr>
          <w:b/>
          <w:i w:val="false"/>
          <w:strike w:val="false"/>
          <w:color w:val="000000"/>
          <w:u w:val="none"/>
        </w:rPr>
        <w:t>LLM Backbone（Llama 2 7B）</w:t>
      </w:r>
      <w:r>
        <w:rPr>
          <w:i w:val="false"/>
          <w:strike w:val="false"/>
          <w:color w:val="000000"/>
          <w:u w:val="none"/>
        </w:rPr>
        <w:t>：</w:t>
      </w:r>
    </w:p>
    <w:p>
      <w:pPr>
        <w:numPr>
          <w:ilvl w:val="1"/>
          <w:numId w:val="17"/>
        </w:numPr>
        <w:snapToGrid/>
        <w:spacing w:line="240"/>
        <w:ind/>
        <w:rPr/>
      </w:pPr>
      <w:r>
        <w:rPr>
          <w:i w:val="false"/>
          <w:strike w:val="false"/>
          <w:color w:val="000000"/>
          <w:u w:val="none"/>
        </w:rPr>
        <w:t>这是模型的核心部分，一个包含70亿参数的大型语言模型。这个模型利用其大规模的训练基础，处理结合了视觉和语言特征的嵌入向量。Llama 2 7B的任务是解析经过编码的语言指令和视觉数据，生成适合当前任务的具体机器人动作指令。</w:t>
      </w:r>
    </w:p>
    <w:p>
      <w:pPr>
        <w:numPr>
          <w:ilvl w:val="1"/>
          <w:numId w:val="17"/>
        </w:numPr>
        <w:snapToGrid/>
        <w:spacing w:line="240"/>
        <w:ind/>
        <w:rPr/>
      </w:pPr>
      <w:r>
        <w:rPr>
          <w:i w:val="false"/>
          <w:strike w:val="false"/>
          <w:color w:val="000000"/>
          <w:u w:val="none"/>
        </w:rPr>
        <w:t>语言模型的处理结果会通过一个动作反标记器（Action De-Tokenize）转换成机器人可执行的动作指令，如改变位置（Δx）、旋转角度（Δθ）和调整抓握（ΔGrip）。</w:t>
      </w:r>
    </w:p>
    <w:p>
      <w:pPr>
        <w:snapToGrid/>
        <w:spacing w:line="240"/>
        <w:ind w:left="0"/>
        <w:rPr/>
      </w:pPr>
      <w:r>
        <w:rPr>
          <w:i w:val="false"/>
          <w:strike w:val="false"/>
          <w:color w:val="000000"/>
          <w:u w:val="none"/>
        </w:rPr>
        <w:t>整个架构的设计使得OpenVLA不仅能够理解单独的语言命令或图像，而且能够处理复合的、多模态的输入，为机器人在实际环境中执行具体的、细粒度的操作任务提供强大的支持。这种能力特别适用于复杂和动态的操作环境，如自动化工厂、服务机器人等场景。</w:t>
      </w:r>
    </w:p>
    <w:p>
      <w:pPr>
        <w:pStyle w:val="000001"/>
        <w:rPr/>
      </w:pPr>
      <w:r>
        <w:rPr/>
        <w:drawing>
          <wp:inline distT="0" distB="0" distL="0" distR="0">
            <wp:extent cx="5278120" cy="2705287"/>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6"/>
                    <a:stretch/>
                  </pic:blipFill>
                  <pic:spPr>
                    <a:xfrm>
                      <a:off x="0" y="0"/>
                      <a:ext cx="5278120" cy="2705287"/>
                    </a:xfrm>
                    <a:prstGeom prst="rect">
                      <a:avLst/>
                    </a:prstGeom>
                  </pic:spPr>
                </pic:pic>
              </a:graphicData>
            </a:graphic>
          </wp:inline>
        </w:drawing>
      </w:r>
    </w:p>
    <w:p>
      <w:pPr>
        <w:pStyle w:val="000002"/>
        <w:numPr>
          <w:ilvl w:val="0"/>
          <w:numId w:val="18"/>
        </w:numPr>
        <w:pBdr/>
        <w:rPr/>
      </w:pPr>
      <w:r>
        <w:rPr/>
        <w:t>新型模型架构</w:t>
      </w:r>
    </w:p>
    <w:p>
      <w:pPr>
        <w:pStyle w:val="000001"/>
        <w:pBdr/>
        <w:rPr/>
      </w:pPr>
      <w:r>
        <w:rPr>
          <w:rFonts w:ascii="-apple-system" w:hAnsi="-apple-system" w:cs="-apple-system"/>
          <w:b/>
          <w:i w:val="false"/>
          <w:strike w:val="false"/>
          <w:color w:val="1A2029"/>
          <w:spacing w:val="0"/>
          <w:sz w:val="23"/>
          <w:u w:val="none"/>
          <w:shd w:val="clear" w:color="auto" w:fill="FFFFFF"/>
          <w:vertAlign w:val="baseline"/>
        </w:rPr>
        <w:t>新型序列架构</w:t>
      </w:r>
    </w:p>
    <w:p>
      <w:pPr>
        <w:pStyle w:val="000003"/>
        <w:rPr/>
      </w:pPr>
      <w:r>
        <w:rPr/>
        <w:t>RWKV</w:t>
      </w:r>
    </w:p>
    <w:p>
      <w:pPr>
        <w:pBdr/>
        <w:snapToGrid/>
        <w:spacing w:before="0" w:after="0" w:line="240"/>
        <w:ind w:left="0"/>
        <w:rPr>
          <w:i w:val="false"/>
          <w:strike w:val="false"/>
          <w:color w:val="000000"/>
          <w:u w:val="none"/>
        </w:rPr>
      </w:pPr>
      <w:r>
        <w:rPr>
          <w:i w:val="false"/>
          <w:strike w:val="false"/>
          <w:color w:val="000000"/>
          <w:u w:val="none"/>
        </w:rPr>
        <w:t>一种结合了循环神经网络（RNN）和变换器（Transformer）优势的神经网络。RWKV模型被设计来兼顾RNN在序列数据处理上的效率和Transformer在处理长距离依赖关系上的能力。</w:t>
      </w:r>
    </w:p>
    <w:p>
      <w:pPr>
        <w:pBdr/>
        <w:snapToGrid/>
        <w:spacing w:before="0" w:after="0" w:line="240"/>
        <w:ind w:left="0"/>
        <w:rPr>
          <w:i w:val="false"/>
          <w:strike w:val="false"/>
          <w:color w:val="000000"/>
          <w:u w:val="none"/>
        </w:rPr>
      </w:pPr>
      <w:r>
        <w:rPr>
          <w:b/>
          <w:i w:val="false"/>
          <w:strike w:val="false"/>
          <w:color w:val="000000"/>
          <w:u w:val="none"/>
        </w:rPr>
        <w:t>RWKV-6-World</w:t>
      </w:r>
      <w:r>
        <w:rPr>
          <w:i w:val="false"/>
          <w:strike w:val="false"/>
          <w:color w:val="000000"/>
          <w:u w:val="none"/>
        </w:rPr>
        <w:t>：该版本的RWKV模型在一项名为“Uncheatable Eval”的评测中，性能超过了Llama2-13B。这表明RWKV-6-World在处理某些复杂任务时可能具有更优的表现或更高的效率。</w:t>
      </w:r>
    </w:p>
    <w:p>
      <w:pPr>
        <w:pBdr>
          <w:bottom/>
        </w:pBdr>
        <w:snapToGrid/>
        <w:spacing w:before="0" w:after="0" w:line="240"/>
        <w:ind w:left="0"/>
        <w:rPr/>
      </w:pPr>
      <w:r>
        <w:rPr>
          <w:b/>
          <w:i w:val="false"/>
          <w:strike w:val="false"/>
          <w:color w:val="000000"/>
          <w:u w:val="none"/>
        </w:rPr>
        <w:t>发明者</w:t>
      </w:r>
      <w:r>
        <w:rPr>
          <w:i w:val="false"/>
          <w:strike w:val="false"/>
          <w:color w:val="000000"/>
          <w:u w:val="none"/>
        </w:rPr>
        <w:t>: Bo Peng，一位独立研究者。他目前的研究成果受到广泛认可，甚至收到了来自OpenAI的工作邀请。</w:t>
      </w:r>
    </w:p>
    <w:p>
      <w:pPr>
        <w:pStyle w:val="000001"/>
        <w:pBdr/>
        <w:rPr/>
      </w:pPr>
      <w:r>
        <w:rPr/>
        <w:drawing>
          <wp:inline distT="0" distB="0" distL="0" distR="0">
            <wp:extent cx="5278120" cy="1669359"/>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7"/>
                    <a:stretch/>
                  </pic:blipFill>
                  <pic:spPr>
                    <a:xfrm>
                      <a:off x="0" y="0"/>
                      <a:ext cx="5278120" cy="1669359"/>
                    </a:xfrm>
                    <a:prstGeom prst="rect">
                      <a:avLst/>
                    </a:prstGeom>
                  </pic:spPr>
                </pic:pic>
              </a:graphicData>
            </a:graphic>
          </wp:inline>
        </w:drawing>
      </w:r>
    </w:p>
    <w:p>
      <w:pPr>
        <w:pStyle w:val="000001"/>
        <w:pBdr/>
        <w:ind/>
        <w:rPr/>
      </w:pPr>
    </w:p>
    <w:p>
      <w:pPr>
        <w:pStyle w:val="000001"/>
        <w:pBdr/>
        <w:rPr/>
      </w:pPr>
      <w:r>
        <w:rPr/>
        <w:drawing>
          <wp:inline distT="0" distB="0" distL="0" distR="0">
            <wp:extent cx="5278120" cy="2595729"/>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8"/>
                    <a:stretch/>
                  </pic:blipFill>
                  <pic:spPr>
                    <a:xfrm>
                      <a:off x="0" y="0"/>
                      <a:ext cx="5278120" cy="2595729"/>
                    </a:xfrm>
                    <a:prstGeom prst="rect">
                      <a:avLst/>
                    </a:prstGeom>
                  </pic:spPr>
                </pic:pic>
              </a:graphicData>
            </a:graphic>
          </wp:inline>
        </w:drawing>
      </w:r>
    </w:p>
    <w:p>
      <w:pPr>
        <w:pStyle w:val="000001"/>
        <w:pBdr/>
        <w:ind/>
        <w:rPr/>
      </w:pPr>
    </w:p>
    <w:p>
      <w:pPr>
        <w:numPr>
          <w:ilvl w:val="0"/>
          <w:numId w:val="19"/>
        </w:numPr>
        <w:snapToGrid/>
        <w:spacing w:line="240"/>
        <w:ind/>
        <w:rPr/>
      </w:pPr>
      <w:r>
        <w:rPr>
          <w:b/>
          <w:i w:val="false"/>
          <w:strike w:val="false"/>
          <w:color w:val="000000"/>
          <w:u w:val="none"/>
        </w:rPr>
        <w:t>训练</w:t>
      </w:r>
      <w:r>
        <w:rPr>
          <w:i w:val="false"/>
          <w:strike w:val="false"/>
          <w:color w:val="000000"/>
          <w:u w:val="none"/>
        </w:rPr>
        <w:t>：使用变换器类型的公式化方法。</w:t>
      </w:r>
    </w:p>
    <w:p>
      <w:pPr>
        <w:numPr>
          <w:ilvl w:val="1"/>
          <w:numId w:val="19"/>
        </w:numPr>
        <w:snapToGrid/>
        <w:spacing w:line="240"/>
        <w:ind/>
        <w:rPr/>
      </w:pPr>
      <w:r>
        <w:rPr>
          <w:i w:val="false"/>
          <w:strike w:val="false"/>
          <w:color w:val="000000"/>
          <w:u w:val="none"/>
        </w:rPr>
        <w:t>允许进行大规模并行化处理，从而加快训练速度并提高模型效率。</w:t>
      </w:r>
    </w:p>
    <w:p>
      <w:pPr>
        <w:numPr>
          <w:ilvl w:val="0"/>
          <w:numId w:val="19"/>
        </w:numPr>
        <w:snapToGrid/>
        <w:spacing w:line="240"/>
        <w:ind/>
        <w:rPr/>
      </w:pPr>
      <w:r>
        <w:rPr>
          <w:b/>
          <w:i w:val="false"/>
          <w:strike w:val="false"/>
          <w:color w:val="000000"/>
          <w:u w:val="none"/>
        </w:rPr>
        <w:t>推理</w:t>
      </w:r>
      <w:r>
        <w:rPr>
          <w:i w:val="false"/>
          <w:strike w:val="false"/>
          <w:color w:val="000000"/>
          <w:u w:val="none"/>
        </w:rPr>
        <w:t>：使用等效于RNN的公式化方法，便于处理序列数据，同时保持状态持续性，使得在处理如语言建模等任务时更为高效。</w:t>
      </w:r>
    </w:p>
    <w:p>
      <w:pPr>
        <w:numPr>
          <w:ilvl w:val="0"/>
          <w:numId w:val="19"/>
        </w:numPr>
        <w:pBdr/>
        <w:snapToGrid/>
        <w:spacing w:line="240"/>
        <w:ind/>
        <w:rPr/>
      </w:pPr>
      <w:r>
        <w:rPr>
          <w:b/>
          <w:i w:val="false"/>
          <w:strike w:val="false"/>
          <w:color w:val="000000"/>
          <w:u w:val="none"/>
        </w:rPr>
        <w:t>两全其美</w:t>
      </w:r>
      <w:r>
        <w:rPr>
          <w:i w:val="false"/>
          <w:strike w:val="false"/>
          <w:color w:val="000000"/>
          <w:u w:val="none"/>
        </w:rPr>
        <w:t>：模型旨在结合RNN和Transformer的优势，从而在训练和推理过程中实现最佳性能。</w:t>
      </w:r>
    </w:p>
    <w:p>
      <w:pPr>
        <w:pBdr/>
        <w:snapToGrid/>
        <w:spacing w:line="240"/>
        <w:ind w:left="0"/>
        <w:rPr/>
      </w:pPr>
    </w:p>
    <w:p>
      <w:pPr>
        <w:pStyle w:val="000004"/>
        <w:snapToGrid/>
        <w:spacing w:line="240"/>
        <w:ind/>
        <w:rPr/>
      </w:pPr>
      <w:r>
        <w:rPr>
          <w:i w:val="false"/>
          <w:strike w:val="false"/>
          <w:color w:val="000000"/>
          <w:u w:val="none"/>
        </w:rPr>
        <w:t>RWKV模型结构：</w:t>
      </w:r>
    </w:p>
    <w:p>
      <w:pPr>
        <w:numPr>
          <w:ilvl w:val="0"/>
          <w:numId w:val="20"/>
        </w:numPr>
        <w:snapToGrid/>
        <w:spacing w:line="240"/>
        <w:ind/>
        <w:rPr/>
      </w:pPr>
      <w:r>
        <w:rPr>
          <w:b/>
          <w:i w:val="false"/>
          <w:strike w:val="false"/>
          <w:color w:val="000000"/>
          <w:u w:val="none"/>
        </w:rPr>
        <w:t>堆叠的残差块</w:t>
      </w:r>
      <w:r>
        <w:rPr>
          <w:i w:val="false"/>
          <w:strike w:val="false"/>
          <w:color w:val="000000"/>
          <w:u w:val="none"/>
        </w:rPr>
        <w:t>：RWKV模型由多个残差块组成，每个残差块包括以下子块：</w:t>
      </w:r>
      <w:r>
        <w:rPr>
          <w:b/>
          <w:i w:val="false"/>
          <w:strike w:val="false"/>
          <w:color w:val="000000"/>
          <w:u w:val="none"/>
        </w:rPr>
        <w:t>时间混合块</w:t>
      </w:r>
      <w:r>
        <w:rPr>
          <w:i w:val="false"/>
          <w:strike w:val="false"/>
          <w:color w:val="000000"/>
          <w:u w:val="none"/>
        </w:rPr>
        <w:t>：负责在时间序列上进行特征混合，以捕获时间维度的依赖关系。</w:t>
      </w:r>
    </w:p>
    <w:p>
      <w:pPr>
        <w:numPr>
          <w:ilvl w:val="1"/>
          <w:numId w:val="20"/>
        </w:numPr>
        <w:snapToGrid/>
        <w:spacing w:line="240"/>
        <w:ind/>
        <w:rPr/>
      </w:pPr>
      <w:r>
        <w:rPr>
          <w:b/>
          <w:i w:val="false"/>
          <w:strike w:val="false"/>
          <w:color w:val="000000"/>
          <w:u w:val="none"/>
        </w:rPr>
        <w:t>通道混合子块</w:t>
      </w:r>
      <w:r>
        <w:rPr>
          <w:i w:val="false"/>
          <w:strike w:val="false"/>
          <w:color w:val="000000"/>
          <w:u w:val="none"/>
        </w:rPr>
        <w:t>：负责在特征通道上进行混合，以增强模型在处理多种特征时的表现力。</w:t>
      </w:r>
    </w:p>
    <w:p>
      <w:pPr>
        <w:pStyle w:val="000004"/>
        <w:snapToGrid/>
        <w:spacing w:line="240"/>
        <w:ind/>
        <w:rPr/>
      </w:pPr>
      <w:r>
        <w:rPr>
          <w:i w:val="false"/>
          <w:strike w:val="false"/>
          <w:color w:val="000000"/>
          <w:u w:val="none"/>
        </w:rPr>
        <w:t>RWKV的四个基本元素：</w:t>
      </w:r>
    </w:p>
    <w:p>
      <w:pPr>
        <w:numPr>
          <w:ilvl w:val="0"/>
          <w:numId w:val="21"/>
        </w:numPr>
        <w:snapToGrid/>
        <w:spacing w:line="240"/>
        <w:ind/>
        <w:rPr/>
      </w:pPr>
      <w:r>
        <w:rPr>
          <w:b/>
          <w:i w:val="false"/>
          <w:strike w:val="false"/>
          <w:color w:val="000000"/>
          <w:u w:val="none"/>
        </w:rPr>
        <w:t>R（接收向量）</w:t>
      </w:r>
      <w:r>
        <w:rPr>
          <w:i w:val="false"/>
          <w:strike w:val="false"/>
          <w:color w:val="000000"/>
          <w:u w:val="none"/>
        </w:rPr>
        <w:t>：用于接收过去信息的向量，帮助模型理解和整合先前的上下文信息。</w:t>
      </w:r>
    </w:p>
    <w:p>
      <w:pPr>
        <w:numPr>
          <w:ilvl w:val="0"/>
          <w:numId w:val="21"/>
        </w:numPr>
        <w:snapToGrid/>
        <w:spacing w:line="240"/>
        <w:ind/>
        <w:rPr/>
      </w:pPr>
      <w:r>
        <w:rPr>
          <w:b/>
          <w:i w:val="false"/>
          <w:strike w:val="false"/>
          <w:color w:val="000000"/>
          <w:u w:val="none"/>
        </w:rPr>
        <w:t>W（权重衰减向量）</w:t>
      </w:r>
      <w:r>
        <w:rPr>
          <w:i w:val="false"/>
          <w:strike w:val="false"/>
          <w:color w:val="000000"/>
          <w:u w:val="none"/>
        </w:rPr>
        <w:t>：一个可训练的向量，表示位置权重的变化，用于调整不同位置信息的重要性。</w:t>
      </w:r>
    </w:p>
    <w:p>
      <w:pPr>
        <w:numPr>
          <w:ilvl w:val="0"/>
          <w:numId w:val="21"/>
        </w:numPr>
        <w:snapToGrid/>
        <w:spacing w:line="240"/>
        <w:ind/>
        <w:rPr/>
      </w:pPr>
      <w:r>
        <w:rPr>
          <w:b/>
          <w:i w:val="false"/>
          <w:strike w:val="false"/>
          <w:color w:val="000000"/>
          <w:u w:val="none"/>
        </w:rPr>
        <w:t>K（键向量）</w:t>
      </w:r>
      <w:r>
        <w:rPr>
          <w:i w:val="false"/>
          <w:strike w:val="false"/>
          <w:color w:val="000000"/>
          <w:u w:val="none"/>
        </w:rPr>
        <w:t>：与自注意力机制中的K（Key）类似，用于生成注意力权重，帮助模型关注重要的输入信息。</w:t>
      </w:r>
    </w:p>
    <w:p>
      <w:pPr>
        <w:numPr>
          <w:ilvl w:val="0"/>
          <w:numId w:val="21"/>
        </w:numPr>
        <w:snapToGrid/>
        <w:spacing w:line="240"/>
        <w:ind/>
        <w:rPr/>
      </w:pPr>
      <w:r>
        <w:rPr>
          <w:b/>
          <w:i w:val="false"/>
          <w:strike w:val="false"/>
          <w:color w:val="000000"/>
          <w:u w:val="none"/>
        </w:rPr>
        <w:t>V（值向量）</w:t>
      </w:r>
      <w:r>
        <w:rPr>
          <w:i w:val="false"/>
          <w:strike w:val="false"/>
          <w:color w:val="000000"/>
          <w:u w:val="none"/>
        </w:rPr>
        <w:t>：与自注意力机制中的V（Value）类似，用于根据注意力权重合成最终的输出。</w:t>
      </w:r>
    </w:p>
    <w:p>
      <w:pPr>
        <w:snapToGrid/>
        <w:spacing w:line="240"/>
        <w:ind w:left="0"/>
        <w:rPr/>
      </w:pPr>
    </w:p>
    <w:p>
      <w:pPr>
        <w:pStyle w:val="000001"/>
        <w:pBdr/>
        <w:ind/>
        <w:rPr/>
      </w:pPr>
    </w:p>
    <w:p>
      <w:pPr>
        <w:pStyle w:val="000001"/>
        <w:pBdr/>
        <w:ind/>
        <w:rPr/>
      </w:pPr>
      <w:r>
        <w:rPr/>
        <w:drawing>
          <wp:inline distT="0" distB="0" distL="0" distR="0">
            <wp:extent cx="4591050" cy="5467350"/>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59"/>
                    <a:stretch/>
                  </pic:blipFill>
                  <pic:spPr>
                    <a:xfrm>
                      <a:off x="0" y="0"/>
                      <a:ext cx="4591050" cy="5467350"/>
                    </a:xfrm>
                    <a:prstGeom prst="rect">
                      <a:avLst/>
                    </a:prstGeom>
                  </pic:spPr>
                </pic:pic>
              </a:graphicData>
            </a:graphic>
          </wp:inline>
        </w:drawing>
      </w:r>
    </w:p>
    <w:p>
      <w:pPr>
        <w:pStyle w:val="000004"/>
        <w:snapToGrid/>
        <w:spacing w:line="240"/>
        <w:ind/>
        <w:rPr/>
      </w:pPr>
      <w:r>
        <w:rPr>
          <w:i w:val="false"/>
          <w:strike w:val="false"/>
          <w:color w:val="000000"/>
          <w:u w:val="none"/>
        </w:rPr>
        <w:t>RWKV扩展性</w:t>
      </w:r>
    </w:p>
    <w:p>
      <w:pPr>
        <w:pBdr>
          <w:bottom/>
        </w:pBdr>
        <w:snapToGrid/>
        <w:spacing w:line="240"/>
        <w:ind/>
        <w:rPr/>
      </w:pPr>
      <w:r>
        <w:rPr>
          <w:i w:val="false"/>
          <w:strike w:val="false"/>
          <w:color w:val="000000"/>
          <w:u w:val="none"/>
        </w:rPr>
        <w:t>下方左图中显示了RWKV模型在不同计算规模（测量单位为exaFLOP）下的损失（Loss）变化情况。图中的蓝色点表示在最佳条件下的损失，红色点表示非最佳条件下的损失，黑色点代表测试集上的实际损失。趋势线（蓝线）表明，随着计算资源的增加，模型的损失显著下降，显示了RWKV模型良好的扩展性。</w:t>
      </w:r>
    </w:p>
    <w:p>
      <w:pPr>
        <w:numPr>
          <w:ilvl w:val="0"/>
          <w:numId w:val="22"/>
        </w:numPr>
        <w:pBdr>
          <w:bottom/>
        </w:pBdr>
        <w:snapToGrid/>
        <w:spacing w:line="240"/>
        <w:ind/>
        <w:rPr/>
      </w:pPr>
      <w:r>
        <w:rPr>
          <w:i w:val="false"/>
          <w:strike w:val="false"/>
          <w:color w:val="000000"/>
          <w:u w:val="none"/>
        </w:rPr>
        <w:t>右下各子图显示了RWKV模型在不同语言建模评测任务上的表现，与其他几种模型（如BLOOM、Pythia、GPT、OFY）进行比较。任务包括：(a) ARC (Challenge)</w:t>
      </w:r>
    </w:p>
    <w:p>
      <w:pPr>
        <w:pBdr>
          <w:bottom/>
        </w:pBdr>
        <w:snapToGrid/>
        <w:spacing w:line="240"/>
        <w:ind w:left="0"/>
        <w:rPr/>
      </w:pPr>
      <w:r>
        <w:rPr>
          <w:i w:val="false"/>
          <w:strike w:val="false"/>
          <w:color w:val="000000"/>
          <w:u w:val="none"/>
        </w:rPr>
        <w:t>(b) HellaSwag (c) LAMBADA (由OpenAI提供) (d) OpenBookQA (e) ReCoRD</w:t>
      </w:r>
    </w:p>
    <w:p>
      <w:pPr>
        <w:pBdr>
          <w:bottom/>
        </w:pBdr>
        <w:snapToGrid/>
        <w:spacing w:line="240"/>
        <w:ind w:left="0"/>
        <w:rPr/>
      </w:pPr>
      <w:r>
        <w:rPr>
          <w:i w:val="false"/>
          <w:strike w:val="false"/>
          <w:color w:val="000000"/>
          <w:u w:val="none"/>
        </w:rPr>
        <w:t>(f) Winogrande; 在所有子图中，可以观察到RWKV模型随着计算资源的增加表现出显著的性能提升，尤其是在高计算规模上与其他模型相比具有一定的优势。</w:t>
      </w:r>
    </w:p>
    <w:p>
      <w:pPr>
        <w:snapToGrid/>
        <w:spacing w:line="240"/>
        <w:ind w:left="0"/>
        <w:rPr/>
      </w:pPr>
      <w:r>
        <w:rPr>
          <w:i w:val="false"/>
          <w:strike w:val="false"/>
          <w:color w:val="000000"/>
          <w:u w:val="none"/>
        </w:rPr>
        <w:t>这些图表显示了RWKV模型在处理复杂语言任务时具有良好的扩展性和竞争力，特别是在提供大量计算资源的情况下，能够实现较低的损失率和更高的任务性能。</w:t>
      </w:r>
    </w:p>
    <w:p>
      <w:pPr>
        <w:pStyle w:val="000001"/>
        <w:pBdr/>
        <w:rPr/>
      </w:pPr>
    </w:p>
    <w:p>
      <w:pPr>
        <w:pStyle w:val="000001"/>
        <w:pBdr/>
        <w:ind/>
        <w:rPr/>
      </w:pPr>
      <w:r>
        <w:rPr/>
        <w:drawing>
          <wp:inline distT="0" distB="0" distL="0" distR="0">
            <wp:extent cx="5278120" cy="2122012"/>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60"/>
                    <a:stretch/>
                  </pic:blipFill>
                  <pic:spPr>
                    <a:xfrm>
                      <a:off x="0" y="0"/>
                      <a:ext cx="5278120" cy="2122012"/>
                    </a:xfrm>
                    <a:prstGeom prst="rect">
                      <a:avLst/>
                    </a:prstGeom>
                  </pic:spPr>
                </pic:pic>
              </a:graphicData>
            </a:graphic>
          </wp:inline>
        </w:drawing>
      </w:r>
    </w:p>
    <w:p>
      <w:pPr>
        <w:pStyle w:val="000004"/>
        <w:snapToGrid/>
        <w:spacing w:line="240"/>
        <w:ind/>
        <w:rPr/>
      </w:pPr>
      <w:r>
        <w:rPr>
          <w:i w:val="false"/>
          <w:strike w:val="false"/>
          <w:color w:val="000000"/>
          <w:u w:val="none"/>
        </w:rPr>
        <w:t>RWKV长上下文下的性能表现</w:t>
      </w:r>
    </w:p>
    <w:p>
      <w:pPr>
        <w:pBdr>
          <w:bottom/>
        </w:pBdr>
        <w:snapToGrid/>
        <w:spacing w:line="240"/>
        <w:ind/>
        <w:rPr/>
      </w:pPr>
      <w:r>
        <w:rPr>
          <w:i w:val="false"/>
          <w:strike w:val="false"/>
          <w:color w:val="000000"/>
          <w:u w:val="none"/>
        </w:rPr>
        <w:t>左图示了RWKV模型在不同上下文长度（以2的幂次表示）下的平均测试损失。显示了两个版本的RWKV模型：7B（蓝色）和14B（橙色）。随着上下文长度的增加，两个版本的模型都表现出损失逐渐降低的趋势。这表明RWKV模型能够有效地处理长序列数据，且模型性能随着模型大小的增加而提升。</w:t>
      </w:r>
    </w:p>
    <w:p>
      <w:pPr>
        <w:pBdr>
          <w:bottom/>
        </w:pBdr>
        <w:snapToGrid/>
        <w:spacing w:line="240"/>
        <w:ind/>
        <w:rPr/>
      </w:pPr>
      <w:r>
        <w:rPr>
          <w:i w:val="false"/>
          <w:strike w:val="false"/>
          <w:color w:val="000000"/>
          <w:u w:val="none"/>
        </w:rPr>
        <w:t>右比较了RWKV模型与其他几种大型语言模型（如Facebook的Opt-2.7B、EleutherAI的GPT-Neo-2.7B、BigScience的Bloom-3B和EleutherAI的Pythia-2.8b）在文本生成任务上的时间累积。图中展示了随着生成文本的Token数增加，各模型的累积时间如何增长。不同于其他模型显示出的非线性时间增长，RWKV模型（紫色线）展示了近乎线性的时间增长，这表明在文本生成任务中，RWKV模型具有更高的效率和可扩展性。</w:t>
      </w:r>
    </w:p>
    <w:p>
      <w:pPr>
        <w:pBdr>
          <w:bottom/>
        </w:pBdr>
        <w:snapToGrid/>
        <w:spacing w:line="240"/>
        <w:ind w:left="0"/>
        <w:rPr/>
      </w:pPr>
      <w:r>
        <w:rPr>
          <w:i w:val="false"/>
          <w:strike w:val="false"/>
          <w:color w:val="000000"/>
          <w:u w:val="none"/>
        </w:rPr>
        <w:t>这两个图表共同表明了RWKV模型在处理具有长上下文的复杂任务时不仅保持了较低的损失，而且在文本生成等任务中具备高效的处理速度和良好的扩展性，特别是在需要处理大量数据时，表现出了优于其他模型的性能。这些特点使得RWKV成为一个在实际应用中极具潜力的模型选择。</w:t>
      </w:r>
    </w:p>
    <w:p>
      <w:pPr>
        <w:pStyle w:val="000001"/>
        <w:pBdr/>
        <w:ind/>
        <w:rPr/>
      </w:pPr>
    </w:p>
    <w:p>
      <w:pPr>
        <w:pStyle w:val="000001"/>
        <w:pBdr/>
        <w:ind/>
        <w:rPr/>
      </w:pPr>
      <w:r>
        <w:rPr/>
        <w:drawing>
          <wp:inline distT="0" distB="0" distL="0" distR="0">
            <wp:extent cx="5278120" cy="1894395"/>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61"/>
                    <a:stretch/>
                  </pic:blipFill>
                  <pic:spPr>
                    <a:xfrm>
                      <a:off x="0" y="0"/>
                      <a:ext cx="5278120" cy="1894395"/>
                    </a:xfrm>
                    <a:prstGeom prst="rect">
                      <a:avLst/>
                    </a:prstGeom>
                  </pic:spPr>
                </pic:pic>
              </a:graphicData>
            </a:graphic>
          </wp:inline>
        </w:drawing>
      </w:r>
    </w:p>
    <w:p>
      <w:pPr>
        <w:pStyle w:val="000004"/>
        <w:numPr/>
        <w:snapToGrid/>
        <w:spacing w:line="240"/>
        <w:ind/>
        <w:rPr/>
      </w:pPr>
      <w:r>
        <w:rPr>
          <w:i w:val="false"/>
          <w:strike w:val="false"/>
          <w:color w:val="000000"/>
          <w:u w:val="none"/>
        </w:rPr>
        <w:t>RWKV中的计算</w:t>
      </w:r>
    </w:p>
    <w:p>
      <w:pPr>
        <w:pStyle w:val="000001"/>
        <w:pBdr/>
        <w:ind/>
        <w:rPr>
          <w:i w:val="false"/>
          <w:strike w:val="false"/>
          <w:color w:val="000000"/>
          <w:u w:val="none"/>
        </w:rPr>
      </w:pPr>
      <w:r>
        <w:rPr>
          <w:i w:val="false"/>
          <w:strike w:val="false"/>
          <w:color w:val="000000"/>
          <w:u w:val="none"/>
        </w:rPr>
        <w:t>RWKV模型受到了AFT（无注意力变换器，Attention Free Transformer）的启发，这是由Zhai等人在2021年提出的一个变换器模型变体。</w:t>
      </w:r>
    </w:p>
    <w:p>
      <w:pPr>
        <w:snapToGrid/>
        <w:spacing w:line="240"/>
        <w:ind/>
        <w:rPr/>
      </w:pPr>
      <w:r>
        <w:rPr>
          <w:b/>
          <w:i w:val="false"/>
          <w:strike w:val="false"/>
          <w:color w:val="000000"/>
          <w:u w:val="none"/>
        </w:rPr>
        <w:t>将注意力机制的计算表述为向量操作</w:t>
      </w:r>
      <w:r>
        <w:rPr>
          <w:i w:val="false"/>
          <w:strike w:val="false"/>
          <w:color w:val="000000"/>
          <w:u w:val="none"/>
        </w:rPr>
        <w:t xml:space="preserve">：传统的注意力机制可以看作是一种基于 </w:t>
      </w:r>
      <w:r>
        <w:rPr>
          <w:b w:val="false"/>
          <w:i w:val="false"/>
          <w:strike w:val="false"/>
          <w:color w:val="000000"/>
          <w:u w:val="none"/>
        </w:rPr>
        <w:t>查询-键-值（Query-Key-Value, QKV）</w:t>
      </w:r>
      <w:r>
        <w:rPr>
          <w:i w:val="false"/>
          <w:strike w:val="false"/>
          <w:color w:val="000000"/>
          <w:u w:val="none"/>
        </w:rPr>
        <w:t xml:space="preserve"> 模型的加权求和操作，其核心目标是通过一个查询向量 (QQQ) 选择与之相关性最高的键值对 (K,VK, VK,V)，从而生成一个加权的输出。</w:t>
      </w:r>
    </w:p>
    <w:p>
      <w:pPr>
        <w:snapToGrid/>
        <w:spacing w:line="240"/>
        <w:ind/>
        <w:rPr/>
      </w:pPr>
      <w:r>
        <w:rPr>
          <w:i w:val="false"/>
          <w:strike w:val="false"/>
          <w:color w:val="000000"/>
          <w:u w:val="none"/>
        </w:rPr>
        <w:t>具体公式：</w:t>
      </w:r>
    </w:p>
    <w:p>
      <w:pPr>
        <w:pStyle w:val="000001"/>
        <w:pBdr/>
        <w:ind/>
        <w:rPr/>
      </w:pPr>
      <w:r>
        <w:rPr/>
        <w:drawing>
          <wp:inline distT="0" distB="0" distL="0" distR="0">
            <wp:extent cx="5278120" cy="1327070"/>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62"/>
                    <a:stretch/>
                  </pic:blipFill>
                  <pic:spPr>
                    <a:xfrm>
                      <a:off x="0" y="0"/>
                      <a:ext cx="5278120" cy="1327070"/>
                    </a:xfrm>
                    <a:prstGeom prst="rect">
                      <a:avLst/>
                    </a:prstGeom>
                  </pic:spPr>
                </pic:pic>
              </a:graphicData>
            </a:graphic>
          </wp:inline>
        </w:drawing>
      </w:r>
    </w:p>
    <w:p>
      <w:pPr>
        <w:numPr>
          <w:ilvl w:val="0"/>
          <w:numId w:val="23"/>
        </w:numPr>
        <w:snapToGrid/>
        <w:spacing w:line="240"/>
        <w:ind/>
        <w:rPr/>
      </w:pPr>
      <w:r>
        <w:rPr>
          <w:i w:val="false"/>
          <w:strike w:val="false"/>
          <w:color w:val="000000"/>
          <w:u w:val="none"/>
        </w:rPr>
        <w:t>Q: 查询向量，表示当前关注的内容。</w:t>
      </w:r>
    </w:p>
    <w:p>
      <w:pPr>
        <w:numPr>
          <w:ilvl w:val="1"/>
          <w:numId w:val="23"/>
        </w:numPr>
        <w:snapToGrid/>
        <w:spacing w:line="240"/>
        <w:ind/>
        <w:rPr/>
      </w:pPr>
      <w:r>
        <w:rPr>
          <w:i w:val="false"/>
          <w:strike w:val="false"/>
          <w:color w:val="000000"/>
          <w:u w:val="none"/>
        </w:rPr>
        <w:t>KKK: 键向量，用于计算与查询的相关性。</w:t>
      </w:r>
    </w:p>
    <w:p>
      <w:pPr>
        <w:numPr>
          <w:ilvl w:val="1"/>
          <w:numId w:val="23"/>
        </w:numPr>
        <w:snapToGrid/>
        <w:spacing w:line="240"/>
        <w:ind/>
        <w:rPr/>
      </w:pPr>
      <w:r>
        <w:rPr>
          <w:i w:val="false"/>
          <w:strike w:val="false"/>
          <w:color w:val="000000"/>
          <w:u w:val="none"/>
        </w:rPr>
        <w:t>VVV: 值向量，是输出的候选内容。</w:t>
      </w:r>
    </w:p>
    <w:p>
      <w:pPr>
        <w:numPr>
          <w:ilvl w:val="1"/>
          <w:numId w:val="23"/>
        </w:numPr>
        <w:snapToGrid/>
        <w:spacing w:line="240"/>
        <w:ind/>
        <w:rPr/>
      </w:pPr>
      <w:r>
        <w:rPr>
          <w:i w:val="false"/>
          <w:strike w:val="false"/>
          <w:color w:val="000000"/>
          <w:u w:val="none"/>
        </w:rPr>
        <w:t>eqtkie^{q_t k_i}eqt ki : 指查询和键之间的匹配度，使用点积（qtkiq_t k_iqt ki ）计算后取指数。</w:t>
      </w:r>
    </w:p>
    <w:p>
      <w:pPr>
        <w:numPr>
          <w:ilvl w:val="1"/>
          <w:numId w:val="23"/>
        </w:numPr>
        <w:snapToGrid/>
        <w:spacing w:line="240"/>
        <w:ind/>
        <w:rPr/>
      </w:pPr>
      <w:r>
        <w:rPr>
          <w:i w:val="false"/>
          <w:strike w:val="false"/>
          <w:color w:val="000000"/>
          <w:u w:val="none"/>
        </w:rPr>
        <w:t>⊙\odot⊙: 表示逐元素乘法，用来加权每个值 viv_ivi 。</w:t>
      </w:r>
    </w:p>
    <w:p>
      <w:pPr>
        <w:pBdr/>
        <w:snapToGrid/>
        <w:spacing w:line="240"/>
        <w:ind w:left="0"/>
        <w:rPr>
          <w:i w:val="false"/>
          <w:strike w:val="false"/>
          <w:color w:val="000000"/>
          <w:u w:val="none"/>
        </w:rPr>
      </w:pPr>
      <w:r>
        <w:rPr>
          <w:i w:val="false"/>
          <w:strike w:val="false"/>
          <w:color w:val="000000"/>
          <w:u w:val="none"/>
        </w:rPr>
        <w:t>通过这种方式，注意力机制被表述为加权求和的操作，而其权重由查询和键向量决定。</w:t>
      </w:r>
    </w:p>
    <w:p>
      <w:pPr>
        <w:snapToGrid/>
        <w:spacing w:line="240"/>
        <w:ind w:left="0"/>
        <w:rPr/>
      </w:pPr>
    </w:p>
    <w:p>
      <w:pPr>
        <w:pStyle w:val="000001"/>
        <w:pBdr/>
        <w:ind/>
        <w:rPr>
          <w:i w:val="false"/>
          <w:strike w:val="false"/>
          <w:color w:val="000000"/>
          <w:u w:val="none"/>
        </w:rPr>
      </w:pPr>
      <w:r>
        <w:rPr>
          <w:b/>
          <w:i w:val="false"/>
          <w:strike w:val="false"/>
          <w:color w:val="000000"/>
          <w:u w:val="none"/>
        </w:rPr>
        <w:t>AFT公式</w:t>
      </w:r>
      <w:r>
        <w:rPr>
          <w:i w:val="false"/>
          <w:strike w:val="false"/>
          <w:color w:val="000000"/>
          <w:u w:val="none"/>
        </w:rPr>
        <w:t>：AFT（Attention Free Transformer）对传统的注意力机制进行了简化，提出了一种无需显式计算全局注意力矩阵的方法。</w:t>
      </w:r>
    </w:p>
    <w:p>
      <w:pPr>
        <w:pStyle w:val="000001"/>
        <w:pBdr/>
        <w:ind/>
        <w:rPr/>
      </w:pPr>
      <w:r>
        <w:rPr/>
        <w:t>公式:</w:t>
      </w:r>
    </w:p>
    <w:p>
      <w:pPr>
        <w:pStyle w:val="000001"/>
        <w:pBdr/>
        <w:ind/>
        <w:rPr>
          <w:i w:val="false"/>
          <w:strike w:val="false"/>
          <w:color w:val="000000"/>
          <w:u w:val="none"/>
        </w:rPr>
      </w:pPr>
      <w:r>
        <w:rPr/>
        <w:drawing>
          <wp:inline distT="0" distB="0" distL="0" distR="0">
            <wp:extent cx="5278120" cy="1335054"/>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63"/>
                    <a:stretch/>
                  </pic:blipFill>
                  <pic:spPr>
                    <a:xfrm>
                      <a:off x="0" y="0"/>
                      <a:ext cx="5278120" cy="1335054"/>
                    </a:xfrm>
                    <a:prstGeom prst="rect">
                      <a:avLst/>
                    </a:prstGeom>
                  </pic:spPr>
                </pic:pic>
              </a:graphicData>
            </a:graphic>
          </wp:inline>
        </w:drawing>
      </w:r>
      <w:r>
        <w:rPr>
          <w:i w:val="false"/>
          <w:strike w:val="false"/>
          <w:color w:val="000000"/>
          <w:u w:val="none"/>
        </w:rPr>
        <w:t xml:space="preserve">公式中的 </w:t>
      </w:r>
      <w:r>
        <w:rPr>
          <w:i w:val="false"/>
          <w:strike w:val="false"/>
          <w:color w:val="000000"/>
          <w:u w:val="none"/>
        </w:rPr>
        <w:drawing>
          <wp:inline distT="0" distB="0" distL="0" distR="0">
            <wp:extent cx="878547" cy="266445"/>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64"/>
                    <a:srcRect l="0" t="0" r="0" b="0"/>
                    <a:stretch/>
                  </pic:blipFill>
                  <pic:spPr>
                    <a:xfrm rot="0">
                      <a:off x="0" y="0"/>
                      <a:ext cx="878547" cy="266445"/>
                    </a:xfrm>
                    <a:prstGeom prst="rect">
                      <a:avLst/>
                    </a:prstGeom>
                  </pic:spPr>
                </pic:pic>
              </a:graphicData>
            </a:graphic>
          </wp:inline>
        </w:drawing>
      </w:r>
      <w:r>
        <w:rPr>
          <w:i w:val="false"/>
          <w:strike w:val="false"/>
          <w:color w:val="000000"/>
          <w:u w:val="none"/>
        </w:rPr>
        <w:t xml:space="preserve"> 表示 </w:t>
      </w:r>
      <w:r>
        <w:rPr>
          <w:b/>
          <w:i w:val="false"/>
          <w:strike w:val="false"/>
          <w:color w:val="000000"/>
          <w:u w:val="none"/>
        </w:rPr>
        <w:t>可学习的成对位置偏置（learnable pair-wise position biases）</w:t>
      </w:r>
      <w:r>
        <w:rPr>
          <w:i w:val="false"/>
          <w:strike w:val="false"/>
          <w:color w:val="000000"/>
          <w:u w:val="none"/>
        </w:rPr>
        <w:t>，用于描述序列中任意两个位置 ttt 和 iii 之间的关系。这些偏置值是通过模型训练过程自适应学习的，而不是预先固定的，从而能够灵活地捕捉序列的相对关系和上下文依赖信息。相比传统的固定位置编码（positional encoding），这种方法更加动态，可细粒度地调整每一对位置间的权重，从而优化注意力机制的表现。</w:t>
      </w:r>
    </w:p>
    <w:p>
      <w:pPr>
        <w:pStyle w:val="000001"/>
        <w:pBdr/>
        <w:ind/>
        <w:rPr/>
      </w:pPr>
    </w:p>
    <w:p>
      <w:pPr>
        <w:pStyle w:val="000001"/>
        <w:pBdr/>
        <w:ind/>
        <w:rPr>
          <w:i w:val="false"/>
          <w:strike w:val="false"/>
          <w:color w:val="000000"/>
          <w:u w:val="none"/>
        </w:rPr>
      </w:pPr>
      <w:r>
        <w:rPr>
          <w:b/>
          <w:i w:val="false"/>
          <w:strike w:val="false"/>
          <w:color w:val="000000"/>
          <w:u w:val="none"/>
        </w:rPr>
        <w:t>RWKV</w:t>
      </w:r>
      <w:r>
        <w:rPr>
          <w:i w:val="false"/>
          <w:strike w:val="false"/>
          <w:color w:val="000000"/>
          <w:u w:val="none"/>
        </w:rPr>
        <w:t>: 为RNN转换引入了修改的交互权重。</w:t>
      </w:r>
    </w:p>
    <w:p>
      <w:pPr>
        <w:pStyle w:val="000001"/>
        <w:pBdr/>
        <w:ind/>
        <w:rPr/>
      </w:pPr>
    </w:p>
    <w:p>
      <w:pPr>
        <w:pStyle w:val="000001"/>
        <w:pBdr/>
        <w:ind/>
        <w:rPr>
          <w:i w:val="false"/>
          <w:strike w:val="false"/>
          <w:color w:val="000000"/>
          <w:u w:val="none"/>
        </w:rPr>
      </w:pPr>
      <w:r>
        <w:rPr>
          <w:b/>
          <w:i w:val="false"/>
          <w:strike w:val="false"/>
          <w:color w:val="000000"/>
          <w:u w:val="none"/>
        </w:rPr>
        <w:t>按通道的时间衰减向量</w:t>
      </w:r>
      <w:r>
        <w:rPr>
          <w:i w:val="false"/>
          <w:strike w:val="false"/>
          <w:color w:val="000000"/>
          <w:u w:val="none"/>
        </w:rPr>
        <w:t>:</w:t>
      </w:r>
    </w:p>
    <w:p>
      <w:pPr>
        <w:pStyle w:val="000001"/>
        <w:pBdr/>
        <w:ind/>
        <w:rPr/>
      </w:pPr>
      <w:r>
        <w:rPr/>
        <w:drawing>
          <wp:inline distT="0" distB="0" distL="0" distR="0">
            <wp:extent cx="3200400" cy="876300"/>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5"/>
                    <a:stretch/>
                  </pic:blipFill>
                  <pic:spPr>
                    <a:xfrm>
                      <a:off x="0" y="0"/>
                      <a:ext cx="3200400" cy="876300"/>
                    </a:xfrm>
                    <a:prstGeom prst="rect">
                      <a:avLst/>
                    </a:prstGeom>
                  </pic:spPr>
                </pic:pic>
              </a:graphicData>
            </a:graphic>
          </wp:inline>
        </w:drawing>
      </w:r>
    </w:p>
    <w:p>
      <w:pPr>
        <w:pStyle w:val="000001"/>
        <w:pBdr/>
        <w:ind/>
        <w:rPr>
          <w:i w:val="false"/>
          <w:strike w:val="false"/>
          <w:color w:val="000000"/>
          <w:u w:val="none"/>
        </w:rPr>
      </w:pPr>
      <w:r>
        <w:rPr>
          <w:i w:val="false"/>
          <w:strike w:val="false"/>
          <w:color w:val="000000"/>
          <w:u w:val="none"/>
        </w:rPr>
        <w:t xml:space="preserve">其中 </w:t>
      </w:r>
      <w:r>
        <w:rPr>
          <w:i w:val="false"/>
          <w:strike w:val="false"/>
          <w:color w:val="000000"/>
          <w:u w:val="none"/>
        </w:rPr>
        <w:drawing>
          <wp:inline distT="0" distB="0" distL="0" distR="0">
            <wp:extent cx="493160" cy="328773"/>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6"/>
                    <a:srcRect l="0" t="0" r="0" b="0"/>
                    <a:stretch/>
                  </pic:blipFill>
                  <pic:spPr>
                    <a:xfrm rot="0">
                      <a:off x="0" y="0"/>
                      <a:ext cx="493160" cy="328773"/>
                    </a:xfrm>
                    <a:prstGeom prst="rect">
                      <a:avLst/>
                    </a:prstGeom>
                  </pic:spPr>
                </pic:pic>
              </a:graphicData>
            </a:graphic>
          </wp:inline>
        </w:drawing>
      </w:r>
      <w:r>
        <w:rPr>
          <w:i w:val="false"/>
          <w:strike w:val="false"/>
          <w:color w:val="000000"/>
          <w:u w:val="none"/>
        </w:rPr>
        <w:t xml:space="preserve"> 表示在时间步 ttt 和 iii 之间的权重衰减。</w:t>
      </w:r>
    </w:p>
    <w:p>
      <w:pPr>
        <w:pStyle w:val="000001"/>
        <w:rPr>
          <w:b/>
        </w:rPr>
      </w:pPr>
      <w:r>
        <w:rPr>
          <w:b/>
        </w:rPr>
        <w:t>WKV Operator（WKV操作符）：</w:t>
      </w:r>
    </w:p>
    <w:p>
      <w:pPr>
        <w:snapToGrid/>
        <w:spacing w:line="240"/>
        <w:ind/>
        <w:rPr/>
      </w:pPr>
      <w:r>
        <w:rPr>
          <w:i w:val="false"/>
          <w:strike w:val="false"/>
          <w:color w:val="000000"/>
          <w:u w:val="none"/>
        </w:rPr>
        <w:t>公式如下：</w:t>
      </w:r>
    </w:p>
    <w:p>
      <w:pPr>
        <w:pStyle w:val="000001"/>
        <w:pBdr>
          <w:bottom/>
        </w:pBdr>
        <w:ind/>
        <w:rPr/>
      </w:pPr>
      <w:r>
        <w:rPr/>
        <w:drawing>
          <wp:inline distT="0" distB="0" distL="0" distR="0">
            <wp:extent cx="5278120" cy="1138173"/>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67"/>
                    <a:stretch/>
                  </pic:blipFill>
                  <pic:spPr>
                    <a:xfrm>
                      <a:off x="0" y="0"/>
                      <a:ext cx="5278120" cy="1138173"/>
                    </a:xfrm>
                    <a:prstGeom prst="rect">
                      <a:avLst/>
                    </a:prstGeom>
                  </pic:spPr>
                </pic:pic>
              </a:graphicData>
            </a:graphic>
          </wp:inline>
        </w:drawing>
      </w:r>
    </w:p>
    <w:p>
      <w:pPr>
        <w:numPr>
          <w:ilvl w:val="0"/>
          <w:numId w:val="24"/>
        </w:numPr>
        <w:snapToGrid/>
        <w:spacing w:line="240"/>
        <w:ind/>
        <w:rPr/>
      </w:pPr>
      <w:r>
        <w:rPr>
          <w:i w:val="false"/>
          <w:strike w:val="false"/>
          <w:color w:val="000000"/>
          <w:u w:val="none"/>
        </w:rPr>
        <w:drawing>
          <wp:inline distT="0" distB="0" distL="0" distR="0">
            <wp:extent cx="549076" cy="262059"/>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68"/>
                    <a:srcRect l="0" t="0" r="0" b="0"/>
                    <a:stretch/>
                  </pic:blipFill>
                  <pic:spPr>
                    <a:xfrm rot="0">
                      <a:off x="0" y="0"/>
                      <a:ext cx="549076" cy="262059"/>
                    </a:xfrm>
                    <a:prstGeom prst="rect">
                      <a:avLst/>
                    </a:prstGeom>
                  </pic:spPr>
                </pic:pic>
              </a:graphicData>
            </a:graphic>
          </wp:inline>
        </w:drawing>
      </w:r>
      <w:r>
        <w:rPr>
          <w:i w:val="false"/>
          <w:strike w:val="false"/>
          <w:color w:val="000000"/>
          <w:u w:val="none"/>
        </w:rPr>
        <w:t xml:space="preserve"> ：表示当前时间步 ttt 的 WKV 输出。</w:t>
      </w:r>
    </w:p>
    <w:p>
      <w:pPr>
        <w:numPr>
          <w:ilvl w:val="0"/>
          <w:numId w:val="24"/>
        </w:numPr>
        <w:snapToGrid/>
        <w:spacing w:line="240"/>
        <w:ind/>
        <w:rPr/>
      </w:pPr>
      <w:r>
        <w:rPr>
          <w:i w:val="false"/>
          <w:strike w:val="false"/>
          <w:color w:val="000000"/>
          <w:u w:val="none"/>
        </w:rPr>
        <w:t>w：时间衰减参数，控制历史信息的权重随着时间差 t−it-it−i 的增大而衰减。</w:t>
      </w:r>
    </w:p>
    <w:p>
      <w:pPr>
        <w:numPr>
          <w:ilvl w:val="0"/>
          <w:numId w:val="24"/>
        </w:numPr>
        <w:snapToGrid/>
        <w:spacing w:line="240"/>
        <w:ind/>
        <w:rPr/>
      </w:pPr>
      <w:r>
        <w:rPr>
          <w:i w:val="false"/>
          <w:strike w:val="false"/>
          <w:color w:val="000000"/>
          <w:u w:val="none"/>
        </w:rPr>
        <w:drawing>
          <wp:inline distT="0" distB="0" distL="0" distR="0">
            <wp:extent cx="496049" cy="220466"/>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69"/>
                    <a:srcRect l="0" t="0" r="0" b="0"/>
                    <a:stretch/>
                  </pic:blipFill>
                  <pic:spPr>
                    <a:xfrm rot="0">
                      <a:off x="0" y="0"/>
                      <a:ext cx="496049" cy="220466"/>
                    </a:xfrm>
                    <a:prstGeom prst="rect">
                      <a:avLst/>
                    </a:prstGeom>
                  </pic:spPr>
                </pic:pic>
              </a:graphicData>
            </a:graphic>
          </wp:inline>
        </w:drawing>
      </w:r>
      <w:r>
        <w:rPr>
          <w:i w:val="false"/>
          <w:strike w:val="false"/>
          <w:color w:val="000000"/>
          <w:u w:val="none"/>
        </w:rPr>
        <w:t xml:space="preserve"> ：分别表示键向量和值向量，用于计算注意力权重和加权值。</w:t>
      </w:r>
    </w:p>
    <w:p>
      <w:pPr>
        <w:numPr>
          <w:ilvl w:val="0"/>
          <w:numId w:val="24"/>
        </w:numPr>
        <w:pBdr/>
        <w:snapToGrid/>
        <w:spacing w:line="240"/>
        <w:ind/>
        <w:rPr/>
      </w:pPr>
      <w:r>
        <w:rPr>
          <w:i w:val="false"/>
          <w:strike w:val="false"/>
          <w:color w:val="000000"/>
          <w:u w:val="none"/>
        </w:rPr>
        <w:t>u：表示与当前时间步 ttt 相关的全局偏置。</w:t>
      </w:r>
    </w:p>
    <w:p>
      <w:pPr>
        <w:pBdr/>
        <w:snapToGrid/>
        <w:spacing w:line="240"/>
        <w:ind w:left="0"/>
        <w:rPr/>
      </w:pPr>
    </w:p>
    <w:p>
      <w:pPr>
        <w:pStyle w:val="000003"/>
        <w:pBdr/>
        <w:ind/>
        <w:rPr/>
      </w:pPr>
      <w:r>
        <w:rPr/>
        <w:t>Mamba</w:t>
      </w:r>
    </w:p>
    <w:p>
      <w:pPr>
        <w:snapToGrid/>
        <w:spacing w:line="240"/>
        <w:ind w:left="0"/>
        <w:rPr/>
      </w:pPr>
      <w:r>
        <w:rPr>
          <w:b/>
          <w:i w:val="false"/>
          <w:strike w:val="false"/>
          <w:color w:val="000000"/>
          <w:u w:val="none"/>
        </w:rPr>
        <w:t>第一作者：Albert Gu</w:t>
      </w:r>
    </w:p>
    <w:p>
      <w:pPr>
        <w:numPr>
          <w:ilvl w:val="0"/>
          <w:numId w:val="25"/>
        </w:numPr>
        <w:snapToGrid/>
        <w:spacing w:line="240"/>
        <w:ind/>
        <w:rPr/>
      </w:pPr>
      <w:r>
        <w:rPr>
          <w:i w:val="false"/>
          <w:strike w:val="false"/>
          <w:color w:val="000000"/>
          <w:u w:val="none"/>
        </w:rPr>
        <w:t>Albert Gu是卡内基梅隆大学（CMU）的助理教授。</w:t>
      </w:r>
    </w:p>
    <w:p>
      <w:pPr>
        <w:numPr>
          <w:ilvl w:val="1"/>
          <w:numId w:val="25"/>
        </w:numPr>
        <w:pBdr>
          <w:bottom/>
        </w:pBdr>
        <w:snapToGrid/>
        <w:spacing w:line="240"/>
        <w:ind/>
        <w:rPr/>
      </w:pPr>
      <w:r>
        <w:rPr>
          <w:i w:val="false"/>
          <w:strike w:val="false"/>
          <w:color w:val="000000"/>
          <w:u w:val="none"/>
        </w:rPr>
        <w:t>他引领了状态空间模型（SSM, State Space Model）革命。Albert Gu 专注于序列建模中的状态空间模型（SSM），其工作对自然语言处理、时间序列分析等领域产生了重要影响。他提出了一系列与SSM相关的模型，极大地提升了对长序列任务的建模能力。</w:t>
      </w:r>
    </w:p>
    <w:p>
      <w:pPr>
        <w:snapToGrid/>
        <w:spacing w:line="240"/>
        <w:ind w:left="0"/>
        <w:rPr/>
      </w:pPr>
      <w:r>
        <w:rPr>
          <w:b/>
          <w:i w:val="false"/>
          <w:strike w:val="false"/>
          <w:color w:val="000000"/>
          <w:u w:val="none"/>
        </w:rPr>
        <w:t>相关模型</w:t>
      </w:r>
    </w:p>
    <w:p>
      <w:pPr>
        <w:numPr>
          <w:ilvl w:val="0"/>
          <w:numId w:val="26"/>
        </w:numPr>
        <w:snapToGrid/>
        <w:spacing w:line="240"/>
        <w:ind/>
        <w:rPr/>
      </w:pPr>
      <w:r>
        <w:rPr>
          <w:b/>
          <w:i w:val="false"/>
          <w:strike w:val="false"/>
          <w:color w:val="000000"/>
          <w:u w:val="none"/>
        </w:rPr>
        <w:t>HiPPO（High-order Polynomial Projection Operators）</w:t>
      </w:r>
      <w:r>
        <w:rPr>
          <w:i w:val="false"/>
          <w:strike w:val="false"/>
          <w:color w:val="000000"/>
          <w:u w:val="none"/>
        </w:rPr>
        <w:t>：</w:t>
      </w:r>
    </w:p>
    <w:p>
      <w:pPr>
        <w:numPr>
          <w:ilvl w:val="1"/>
          <w:numId w:val="26"/>
        </w:numPr>
        <w:pBdr>
          <w:bottom/>
        </w:pBdr>
        <w:snapToGrid/>
        <w:spacing w:line="240"/>
        <w:ind/>
        <w:rPr/>
      </w:pPr>
      <w:r>
        <w:rPr>
          <w:i w:val="false"/>
          <w:strike w:val="false"/>
          <w:color w:val="000000"/>
          <w:u w:val="none"/>
        </w:rPr>
        <w:t>高阶多项式投影算子。HiPPO是用于动态更新和建模连续信号的方法，能够捕捉序列的长期依赖关系，是状态空间方法的基础之一。</w:t>
      </w:r>
    </w:p>
    <w:p>
      <w:pPr>
        <w:numPr>
          <w:ilvl w:val="0"/>
          <w:numId w:val="26"/>
        </w:numPr>
        <w:snapToGrid/>
        <w:spacing w:line="240"/>
        <w:ind/>
        <w:rPr/>
      </w:pPr>
      <w:r>
        <w:rPr>
          <w:b/>
          <w:i w:val="false"/>
          <w:strike w:val="false"/>
          <w:color w:val="000000"/>
          <w:u w:val="none"/>
        </w:rPr>
        <w:t>S4 Model（Structured State Spaces for Sequences）</w:t>
      </w:r>
      <w:r>
        <w:rPr>
          <w:i w:val="false"/>
          <w:strike w:val="false"/>
          <w:color w:val="000000"/>
          <w:u w:val="none"/>
        </w:rPr>
        <w:t>：</w:t>
      </w:r>
    </w:p>
    <w:p>
      <w:pPr>
        <w:numPr>
          <w:ilvl w:val="1"/>
          <w:numId w:val="26"/>
        </w:numPr>
        <w:pBdr>
          <w:bottom/>
        </w:pBdr>
        <w:snapToGrid/>
        <w:spacing w:line="240"/>
        <w:ind/>
        <w:rPr/>
      </w:pPr>
      <w:r>
        <w:rPr>
          <w:i w:val="false"/>
          <w:strike w:val="false"/>
          <w:color w:val="000000"/>
          <w:u w:val="none"/>
        </w:rPr>
        <w:t>用于序列的结构化状态空间模型。</w:t>
      </w:r>
      <w:r>
        <w:rPr>
          <w:b/>
          <w:i w:val="false"/>
          <w:strike w:val="false"/>
          <w:color w:val="000000"/>
          <w:u w:val="none"/>
        </w:rPr>
        <w:t xml:space="preserve"> </w:t>
      </w:r>
      <w:r>
        <w:rPr>
          <w:i w:val="false"/>
          <w:strike w:val="false"/>
          <w:color w:val="000000"/>
          <w:u w:val="none"/>
        </w:rPr>
        <w:t>S4 是一种高效的状态空间模型，专为处理长序列任务设计，结合了理论上的数学优雅性与实际应用中的计算效率。</w:t>
      </w:r>
    </w:p>
    <w:p>
      <w:pPr>
        <w:numPr>
          <w:ilvl w:val="0"/>
          <w:numId w:val="26"/>
        </w:numPr>
        <w:snapToGrid/>
        <w:spacing w:line="240"/>
        <w:ind/>
        <w:rPr/>
      </w:pPr>
      <w:r>
        <w:rPr>
          <w:b/>
          <w:i w:val="false"/>
          <w:strike w:val="false"/>
          <w:color w:val="000000"/>
          <w:u w:val="none"/>
        </w:rPr>
        <w:t>S6 Model（Selective Scan S4）</w:t>
      </w:r>
      <w:r>
        <w:rPr>
          <w:i w:val="false"/>
          <w:strike w:val="false"/>
          <w:color w:val="000000"/>
          <w:u w:val="none"/>
        </w:rPr>
        <w:t>：</w:t>
      </w:r>
    </w:p>
    <w:p>
      <w:pPr>
        <w:numPr>
          <w:ilvl w:val="1"/>
          <w:numId w:val="26"/>
        </w:numPr>
        <w:pBdr>
          <w:bottom/>
        </w:pBdr>
        <w:snapToGrid/>
        <w:spacing w:line="240"/>
        <w:ind/>
        <w:rPr/>
      </w:pPr>
      <w:r>
        <w:rPr>
          <w:i w:val="false"/>
          <w:strike w:val="false"/>
          <w:color w:val="000000"/>
          <w:u w:val="none"/>
        </w:rPr>
        <w:t>S6 是 S4 的改进版本，通过引入选择性扫描机制进一步优化了对长序列的处理能力，同时提高了计算效率。</w:t>
      </w:r>
    </w:p>
    <w:p>
      <w:pPr>
        <w:numPr>
          <w:ilvl w:val="0"/>
          <w:numId w:val="26"/>
        </w:numPr>
        <w:snapToGrid/>
        <w:spacing w:line="240"/>
        <w:ind/>
        <w:rPr/>
      </w:pPr>
      <w:r>
        <w:rPr>
          <w:b/>
          <w:i w:val="false"/>
          <w:strike w:val="false"/>
          <w:color w:val="000000"/>
          <w:u w:val="none"/>
        </w:rPr>
        <w:t>Mamba</w:t>
      </w:r>
      <w:r>
        <w:rPr>
          <w:i w:val="false"/>
          <w:strike w:val="false"/>
          <w:color w:val="000000"/>
          <w:u w:val="none"/>
        </w:rPr>
        <w:t>：</w:t>
      </w:r>
    </w:p>
    <w:p>
      <w:pPr>
        <w:pBdr/>
        <w:snapToGrid/>
        <w:spacing w:line="240"/>
        <w:ind w:left="776"/>
        <w:rPr>
          <w:i w:val="false"/>
          <w:strike w:val="false"/>
          <w:color w:val="000000"/>
          <w:u w:val="none"/>
        </w:rPr>
      </w:pPr>
      <w:r>
        <w:rPr>
          <w:i w:val="false"/>
          <w:strike w:val="false"/>
          <w:color w:val="000000"/>
          <w:u w:val="none"/>
        </w:rPr>
        <w:t>基于 S6 模块堆叠而成。Mamba 是一个堆叠多个 S6 模块的模型，旨在进一步增强状态空间模型的表达能力和适应性。</w:t>
      </w:r>
    </w:p>
    <w:p>
      <w:pPr>
        <w:pBdr/>
        <w:snapToGrid/>
        <w:spacing w:line="240"/>
        <w:ind w:left="776"/>
        <w:rPr>
          <w:i w:val="false"/>
          <w:strike w:val="false"/>
          <w:color w:val="000000"/>
          <w:u w:val="none"/>
        </w:rPr>
      </w:pPr>
    </w:p>
    <w:p>
      <w:pPr>
        <w:pStyle w:val="000004"/>
        <w:pBdr/>
        <w:ind/>
        <w:rPr/>
      </w:pPr>
      <w:r>
        <w:rPr/>
        <w:t>The State Space Model (SSM)</w:t>
      </w:r>
    </w:p>
    <w:p>
      <w:pPr>
        <w:snapToGrid/>
        <w:spacing w:line="240"/>
        <w:ind w:left="0"/>
        <w:rPr/>
      </w:pPr>
      <w:r>
        <w:rPr>
          <w:b/>
          <w:i w:val="false"/>
          <w:strike w:val="false"/>
          <w:color w:val="000000"/>
          <w:u w:val="none"/>
        </w:rPr>
        <w:t>状态空间</w:t>
      </w:r>
      <w:r>
        <w:rPr>
          <w:i w:val="false"/>
          <w:strike w:val="false"/>
          <w:color w:val="000000"/>
          <w:u w:val="none"/>
        </w:rPr>
        <w:t>是一组用于表示系统状态的变量。状态空间模型（SSM）是一种描述状态表示并预测下一状态的模型。它包含两部分任务：</w:t>
      </w:r>
    </w:p>
    <w:p>
      <w:pPr>
        <w:numPr>
          <w:ilvl w:val="0"/>
          <w:numId w:val="27"/>
        </w:numPr>
        <w:snapToGrid/>
        <w:spacing w:line="240"/>
        <w:ind/>
        <w:rPr/>
      </w:pPr>
      <w:r>
        <w:rPr>
          <w:i w:val="false"/>
          <w:strike w:val="false"/>
          <w:color w:val="000000"/>
          <w:u w:val="none"/>
        </w:rPr>
        <w:t>将输入x(t) 映射为状态表示 h(t)。</w:t>
      </w:r>
    </w:p>
    <w:p>
      <w:pPr>
        <w:numPr>
          <w:ilvl w:val="0"/>
          <w:numId w:val="27"/>
        </w:numPr>
        <w:snapToGrid/>
        <w:spacing w:line="240"/>
        <w:ind/>
        <w:rPr/>
      </w:pPr>
      <w:r>
        <w:rPr>
          <w:i w:val="false"/>
          <w:strike w:val="false"/>
          <w:color w:val="000000"/>
          <w:u w:val="none"/>
        </w:rPr>
        <w:t>根据状态表示预测输出 y(t)。</w:t>
      </w:r>
    </w:p>
    <w:p>
      <w:pPr>
        <w:pBdr/>
        <w:snapToGrid/>
        <w:spacing w:line="240"/>
        <w:ind w:left="776"/>
        <w:rPr/>
      </w:pPr>
      <w:r>
        <w:rPr/>
        <w:drawing>
          <wp:inline distT="0" distB="0" distL="0" distR="0">
            <wp:extent cx="4785360" cy="1813500"/>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70"/>
                    <a:stretch/>
                  </pic:blipFill>
                  <pic:spPr>
                    <a:xfrm>
                      <a:off x="0" y="0"/>
                      <a:ext cx="4785360" cy="1813500"/>
                    </a:xfrm>
                    <a:prstGeom prst="rect">
                      <a:avLst/>
                    </a:prstGeom>
                  </pic:spPr>
                </pic:pic>
              </a:graphicData>
            </a:graphic>
          </wp:inline>
        </w:drawing>
      </w:r>
    </w:p>
    <w:p>
      <w:pPr>
        <w:pBdr/>
        <w:snapToGrid/>
        <w:spacing w:line="240"/>
        <w:ind w:left="776"/>
        <w:rPr/>
      </w:pPr>
    </w:p>
    <w:p>
      <w:pPr>
        <w:pBdr/>
        <w:snapToGrid/>
        <w:spacing w:line="240"/>
        <w:ind w:left="0"/>
        <w:rPr/>
      </w:pPr>
      <w:r>
        <w:rPr>
          <w:b/>
          <w:i w:val="false"/>
          <w:strike w:val="false"/>
          <w:color w:val="000000"/>
          <w:u w:val="none"/>
        </w:rPr>
        <w:t>状态方程</w:t>
      </w:r>
      <w:r>
        <w:rPr>
          <w:i w:val="false"/>
          <w:strike w:val="false"/>
          <w:color w:val="000000"/>
          <w:u w:val="none"/>
        </w:rPr>
        <w:t>：描述状态如何通过矩阵 A 发生变化，以及输入如何通过矩阵 B 影响状态。</w:t>
      </w:r>
    </w:p>
    <w:p>
      <w:pPr>
        <w:pBdr/>
        <w:snapToGrid/>
        <w:spacing w:line="240"/>
        <w:ind w:left="0"/>
        <w:rPr/>
      </w:pPr>
      <w:r>
        <w:rPr/>
        <w:drawing>
          <wp:inline distT="0" distB="0" distL="0" distR="0">
            <wp:extent cx="5278120" cy="1834560"/>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71"/>
                    <a:stretch/>
                  </pic:blipFill>
                  <pic:spPr>
                    <a:xfrm>
                      <a:off x="0" y="0"/>
                      <a:ext cx="5278120" cy="1834560"/>
                    </a:xfrm>
                    <a:prstGeom prst="rect">
                      <a:avLst/>
                    </a:prstGeom>
                  </pic:spPr>
                </pic:pic>
              </a:graphicData>
            </a:graphic>
          </wp:inline>
        </w:drawing>
      </w:r>
    </w:p>
    <w:p>
      <w:pPr>
        <w:pBdr>
          <w:bottom/>
        </w:pBdr>
        <w:snapToGrid/>
        <w:spacing w:line="240"/>
        <w:ind/>
        <w:rPr/>
      </w:pPr>
      <w:r>
        <w:rPr>
          <w:b/>
          <w:i w:val="false"/>
          <w:strike w:val="false"/>
          <w:color w:val="000000"/>
          <w:u w:val="none"/>
        </w:rPr>
        <w:t>输出方程</w:t>
      </w:r>
      <w:r>
        <w:rPr>
          <w:i w:val="false"/>
          <w:strike w:val="false"/>
          <w:color w:val="000000"/>
          <w:u w:val="none"/>
        </w:rPr>
        <w:t>：描述状态如何通过矩阵 C 转化为输出，以及输入如何通过矩阵 D 影响输出。</w:t>
      </w:r>
    </w:p>
    <w:p>
      <w:pPr>
        <w:pBdr/>
        <w:snapToGrid/>
        <w:spacing w:line="240"/>
        <w:ind w:left="0"/>
        <w:rPr/>
      </w:pPr>
      <w:r>
        <w:rPr/>
        <w:drawing>
          <wp:inline distT="0" distB="0" distL="0" distR="0">
            <wp:extent cx="5278120" cy="2017378"/>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72"/>
                    <a:stretch/>
                  </pic:blipFill>
                  <pic:spPr>
                    <a:xfrm>
                      <a:off x="0" y="0"/>
                      <a:ext cx="5278120" cy="2017378"/>
                    </a:xfrm>
                    <a:prstGeom prst="rect">
                      <a:avLst/>
                    </a:prstGeom>
                  </pic:spPr>
                </pic:pic>
              </a:graphicData>
            </a:graphic>
          </wp:inline>
        </w:drawing>
      </w:r>
    </w:p>
    <w:p>
      <w:pPr>
        <w:pBdr/>
        <w:snapToGrid/>
        <w:spacing w:line="240"/>
        <w:ind w:left="0"/>
        <w:rPr/>
      </w:pPr>
    </w:p>
    <w:p>
      <w:pPr>
        <w:pBdr>
          <w:bottom/>
        </w:pBdr>
        <w:snapToGrid/>
        <w:spacing w:before="0" w:after="0" w:line="240"/>
        <w:ind w:left="0" w:right="0"/>
        <w:rPr/>
      </w:pPr>
      <w:r>
        <w:rPr>
          <w:i w:val="false"/>
          <w:strike w:val="false"/>
          <w:color w:val="000000"/>
          <w:u w:val="none"/>
        </w:rPr>
        <w:t>从连续信号到离散信号(</w:t>
      </w:r>
      <w:r>
        <w:rPr>
          <w:b/>
          <w:i w:val="false"/>
          <w:strike w:val="false"/>
          <w:color w:val="000000"/>
          <w:u w:val="none"/>
        </w:rPr>
        <w:t>Continuous to Discrete Signal</w:t>
      </w:r>
      <w:r>
        <w:rPr>
          <w:i w:val="false"/>
          <w:strike w:val="false"/>
          <w:color w:val="000000"/>
          <w:u w:val="none"/>
        </w:rPr>
        <w:t>)</w:t>
      </w:r>
    </w:p>
    <w:p>
      <w:pPr>
        <w:pBdr>
          <w:bottom/>
        </w:pBdr>
        <w:snapToGrid/>
        <w:spacing w:line="240"/>
        <w:ind w:left="0"/>
        <w:rPr/>
      </w:pPr>
      <w:r>
        <w:rPr>
          <w:i w:val="false"/>
          <w:strike w:val="false"/>
          <w:color w:val="000000"/>
          <w:u w:val="none"/>
        </w:rPr>
        <w:t>零阶保持技术（</w:t>
      </w:r>
      <w:r>
        <w:rPr>
          <w:b/>
          <w:i w:val="false"/>
          <w:strike w:val="false"/>
          <w:color w:val="000000"/>
          <w:u w:val="none"/>
        </w:rPr>
        <w:t>Zero-order hold technique</w:t>
      </w:r>
      <w:r>
        <w:rPr>
          <w:i w:val="false"/>
          <w:strike w:val="false"/>
          <w:color w:val="000000"/>
          <w:u w:val="none"/>
        </w:rPr>
        <w:t>）</w:t>
      </w:r>
    </w:p>
    <w:p>
      <w:pPr>
        <w:numPr>
          <w:ilvl w:val="1"/>
          <w:numId w:val="28"/>
        </w:numPr>
        <w:pBdr/>
        <w:snapToGrid/>
        <w:spacing w:line="240"/>
        <w:ind/>
        <w:rPr/>
      </w:pPr>
      <w:r>
        <w:rPr>
          <w:i w:val="false"/>
          <w:strike w:val="false"/>
          <w:color w:val="000000"/>
          <w:u w:val="none"/>
        </w:rPr>
        <w:t>持续保持一个离散信号的值，直到接收到新的信号值。</w:t>
      </w:r>
    </w:p>
    <w:p>
      <w:pPr>
        <w:numPr>
          <w:ilvl w:val="1"/>
          <w:numId w:val="28"/>
        </w:numPr>
        <w:pBdr>
          <w:bottom/>
        </w:pBdr>
        <w:snapToGrid/>
        <w:spacing w:line="240"/>
        <w:ind/>
        <w:rPr/>
      </w:pPr>
      <w:r>
        <w:rPr>
          <w:i w:val="false"/>
          <w:strike w:val="false"/>
          <w:color w:val="000000"/>
          <w:u w:val="none"/>
        </w:rPr>
        <w:t>步长 Δ 是可学习的，表示输入信号的分辨率。</w:t>
      </w:r>
    </w:p>
    <w:p>
      <w:pPr>
        <w:pBdr/>
        <w:snapToGrid/>
        <w:spacing w:line="240"/>
        <w:ind w:left="0"/>
        <w:rPr/>
      </w:pPr>
    </w:p>
    <w:p>
      <w:pPr>
        <w:pBdr>
          <w:bottom/>
        </w:pBdr>
        <w:snapToGrid/>
        <w:spacing w:line="240"/>
        <w:ind w:left="0"/>
        <w:rPr/>
      </w:pPr>
      <w:r>
        <w:rPr/>
        <w:drawing>
          <wp:inline distT="0" distB="0" distL="0" distR="0">
            <wp:extent cx="5278120" cy="940802"/>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73"/>
                    <a:stretch/>
                  </pic:blipFill>
                  <pic:spPr>
                    <a:xfrm>
                      <a:off x="0" y="0"/>
                      <a:ext cx="5278120" cy="940802"/>
                    </a:xfrm>
                    <a:prstGeom prst="rect">
                      <a:avLst/>
                    </a:prstGeom>
                  </pic:spPr>
                </pic:pic>
              </a:graphicData>
            </a:graphic>
          </wp:inline>
        </w:drawing>
      </w:r>
    </w:p>
    <w:p>
      <w:pPr>
        <w:pStyle w:val="000001"/>
        <w:rPr/>
      </w:pPr>
    </w:p>
    <w:p>
      <w:pPr>
        <w:pStyle w:val="000001"/>
        <w:pBdr/>
        <w:ind/>
        <w:rPr/>
      </w:pPr>
      <w:r>
        <w:rPr/>
        <w:drawing>
          <wp:inline distT="0" distB="0" distL="0" distR="0">
            <wp:extent cx="5278120" cy="663080"/>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74"/>
                    <a:stretch/>
                  </pic:blipFill>
                  <pic:spPr>
                    <a:xfrm>
                      <a:off x="0" y="0"/>
                      <a:ext cx="5278120" cy="663080"/>
                    </a:xfrm>
                    <a:prstGeom prst="rect">
                      <a:avLst/>
                    </a:prstGeom>
                  </pic:spPr>
                </pic:pic>
              </a:graphicData>
            </a:graphic>
          </wp:inline>
        </w:drawing>
      </w:r>
    </w:p>
    <w:p>
      <w:pPr>
        <w:pStyle w:val="000001"/>
        <w:pBdr/>
        <w:ind/>
        <w:rPr/>
      </w:pPr>
    </w:p>
    <w:p>
      <w:pPr>
        <w:pStyle w:val="000001"/>
        <w:pBdr/>
        <w:ind/>
        <w:rPr/>
      </w:pPr>
    </w:p>
    <w:p>
      <w:pPr>
        <w:pStyle w:val="000001"/>
        <w:pBdr/>
        <w:ind/>
        <w:rPr/>
      </w:pPr>
      <w:r>
        <w:rPr>
          <w:i w:val="false"/>
          <w:strike w:val="false"/>
          <w:color w:val="000000"/>
          <w:u w:val="none"/>
        </w:rPr>
        <w:t>将问题从函数到函数的映射形式:（x(t)→y(t)）改为序列到序列的映射形式:</w:t>
      </w:r>
      <w:r>
        <w:rPr>
          <w:i w:val="false"/>
          <w:strike w:val="false"/>
          <w:color w:val="000000"/>
          <w:u w:val="none"/>
        </w:rPr>
        <w:drawing>
          <wp:inline distT="0" distB="0" distL="0" distR="0">
            <wp:extent cx="952109" cy="244987"/>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75"/>
                    <a:srcRect l="0" t="0" r="0" b="0"/>
                    <a:stretch/>
                  </pic:blipFill>
                  <pic:spPr>
                    <a:xfrm rot="0">
                      <a:off x="0" y="0"/>
                      <a:ext cx="952109" cy="244987"/>
                    </a:xfrm>
                    <a:prstGeom prst="rect">
                      <a:avLst/>
                    </a:prstGeom>
                  </pic:spPr>
                </pic:pic>
              </a:graphicData>
            </a:graphic>
          </wp:inline>
        </w:drawing>
      </w:r>
    </w:p>
    <w:p>
      <w:pPr>
        <w:pStyle w:val="000001"/>
        <w:pBdr/>
        <w:ind/>
        <w:rPr/>
      </w:pPr>
      <w:r>
        <w:rPr/>
        <w:drawing>
          <wp:inline distT="0" distB="0" distL="0" distR="0">
            <wp:extent cx="5278120" cy="3247215"/>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76"/>
                    <a:stretch/>
                  </pic:blipFill>
                  <pic:spPr>
                    <a:xfrm>
                      <a:off x="0" y="0"/>
                      <a:ext cx="5278120" cy="3247215"/>
                    </a:xfrm>
                    <a:prstGeom prst="rect">
                      <a:avLst/>
                    </a:prstGeom>
                  </pic:spPr>
                </pic:pic>
              </a:graphicData>
            </a:graphic>
          </wp:inline>
        </w:drawing>
      </w:r>
    </w:p>
    <w:p>
      <w:pPr>
        <w:pStyle w:val="000001"/>
        <w:pBdr/>
        <w:ind/>
        <w:rPr>
          <w:i w:val="false"/>
          <w:strike w:val="false"/>
          <w:color w:val="000000"/>
          <w:u w:val="none"/>
        </w:rPr>
      </w:pPr>
      <w:r>
        <w:rPr>
          <w:b/>
          <w:i w:val="false"/>
          <w:strike w:val="false"/>
          <w:color w:val="000000"/>
          <w:u w:val="none"/>
        </w:rPr>
        <w:t>The Recurrent Representation</w:t>
      </w:r>
      <w:r>
        <w:rPr>
          <w:i w:val="false"/>
          <w:strike w:val="false"/>
          <w:color w:val="000000"/>
          <w:u w:val="none"/>
        </w:rPr>
        <w:t>（循环表示法）</w:t>
      </w:r>
    </w:p>
    <w:p>
      <w:pPr>
        <w:pStyle w:val="000001"/>
        <w:pBdr/>
        <w:ind/>
        <w:rPr/>
      </w:pPr>
      <w:r>
        <w:rPr/>
        <w:drawing>
          <wp:inline distT="0" distB="0" distL="0" distR="0">
            <wp:extent cx="5278120" cy="3843112"/>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77"/>
                    <a:stretch/>
                  </pic:blipFill>
                  <pic:spPr>
                    <a:xfrm>
                      <a:off x="0" y="0"/>
                      <a:ext cx="5278120" cy="3843112"/>
                    </a:xfrm>
                    <a:prstGeom prst="rect">
                      <a:avLst/>
                    </a:prstGeom>
                  </pic:spPr>
                </pic:pic>
              </a:graphicData>
            </a:graphic>
          </wp:inline>
        </w:drawing>
      </w:r>
    </w:p>
    <w:p>
      <w:pPr>
        <w:pStyle w:val="000001"/>
        <w:pBdr>
          <w:bottom/>
        </w:pBdr>
        <w:ind/>
        <w:rPr/>
      </w:pPr>
      <w:r>
        <w:rPr/>
        <w:drawing>
          <wp:inline distT="0" distB="0" distL="0" distR="0">
            <wp:extent cx="5278120" cy="2868145"/>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78"/>
                    <a:stretch/>
                  </pic:blipFill>
                  <pic:spPr>
                    <a:xfrm>
                      <a:off x="0" y="0"/>
                      <a:ext cx="5278120" cy="2868145"/>
                    </a:xfrm>
                    <a:prstGeom prst="rect">
                      <a:avLst/>
                    </a:prstGeom>
                  </pic:spPr>
                </pic:pic>
              </a:graphicData>
            </a:graphic>
          </wp:inline>
        </w:drawing>
      </w:r>
    </w:p>
    <w:p>
      <w:pPr>
        <w:pStyle w:val="000001"/>
        <w:pBdr/>
        <w:ind/>
        <w:rPr/>
      </w:pPr>
    </w:p>
    <w:p>
      <w:pPr>
        <w:pStyle w:val="000005"/>
        <w:pBdr>
          <w:bottom/>
        </w:pBdr>
        <w:snapToGrid/>
        <w:spacing w:line="240"/>
        <w:ind/>
        <w:rPr/>
      </w:pPr>
      <w:r>
        <w:rPr>
          <w:b/>
          <w:i w:val="false"/>
          <w:strike w:val="false"/>
          <w:color w:val="000000"/>
          <w:u w:val="none"/>
        </w:rPr>
        <w:t>卷积表示（Convolutional Representation）</w:t>
      </w:r>
    </w:p>
    <w:p>
      <w:pPr>
        <w:pBdr/>
        <w:snapToGrid/>
        <w:spacing w:line="240"/>
        <w:ind w:left="0"/>
        <w:rPr>
          <w:i w:val="false"/>
          <w:strike w:val="false"/>
          <w:color w:val="000000"/>
          <w:u w:val="none"/>
        </w:rPr>
      </w:pPr>
      <w:r>
        <w:rPr>
          <w:i w:val="false"/>
          <w:strike w:val="false"/>
          <w:color w:val="000000"/>
          <w:u w:val="none"/>
        </w:rPr>
        <w:t>卷积表示使用一个核（kernel）来表示从状态空间模型（SSM）公式中推导出的卷积滤波器（conv filter）。</w:t>
      </w:r>
    </w:p>
    <w:p>
      <w:pPr>
        <w:pBdr/>
        <w:snapToGrid/>
        <w:spacing w:line="240"/>
        <w:ind w:left="0"/>
        <w:rPr/>
      </w:pPr>
      <w:r>
        <w:rPr/>
        <w:drawing>
          <wp:inline distT="0" distB="0" distL="0" distR="0">
            <wp:extent cx="5278120" cy="2015485"/>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79"/>
                    <a:srcRect/>
                    <a:stretch/>
                  </pic:blipFill>
                  <pic:spPr>
                    <a:xfrm>
                      <a:off x="0" y="0"/>
                      <a:ext cx="5278120" cy="2015485"/>
                    </a:xfrm>
                    <a:prstGeom prst="rect">
                      <a:avLst/>
                    </a:prstGeom>
                    <a:ln/>
                  </pic:spPr>
                </pic:pic>
              </a:graphicData>
            </a:graphic>
          </wp:inline>
        </w:drawing>
      </w:r>
    </w:p>
    <w:p>
      <w:pPr>
        <w:pBdr/>
        <w:snapToGrid/>
        <w:spacing w:line="240"/>
        <w:ind w:left="0"/>
        <w:rPr/>
      </w:pPr>
    </w:p>
    <w:p>
      <w:pPr>
        <w:pBdr>
          <w:bottom/>
        </w:pBdr>
        <w:snapToGrid/>
        <w:spacing w:before="0" w:after="0" w:line="240"/>
        <w:ind w:left="0" w:right="0"/>
        <w:rPr/>
      </w:pPr>
      <w:r>
        <w:rPr/>
        <w:t xml:space="preserve">对比: </w:t>
      </w:r>
      <w:r>
        <w:rPr>
          <w:i w:val="false"/>
          <w:strike w:val="false"/>
          <w:color w:val="000000"/>
          <w:u w:val="none"/>
        </w:rPr>
        <w:t>Continuous - recurrent - convolutional</w:t>
      </w:r>
    </w:p>
    <w:p>
      <w:pPr>
        <w:snapToGrid/>
        <w:spacing w:line="240"/>
        <w:ind w:left="0"/>
        <w:rPr/>
      </w:pPr>
      <w:r>
        <w:rPr/>
        <w:drawing>
          <wp:inline distT="0" distB="0" distL="0" distR="0">
            <wp:extent cx="5278120" cy="1289794"/>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80"/>
                    <a:stretch/>
                  </pic:blipFill>
                  <pic:spPr>
                    <a:xfrm>
                      <a:off x="0" y="0"/>
                      <a:ext cx="5278120" cy="1289794"/>
                    </a:xfrm>
                    <a:prstGeom prst="rect">
                      <a:avLst/>
                    </a:prstGeom>
                  </pic:spPr>
                </pic:pic>
              </a:graphicData>
            </a:graphic>
          </wp:inline>
        </w:drawing>
      </w:r>
    </w:p>
    <w:p>
      <w:pPr>
        <w:pStyle w:val="000001"/>
        <w:pBdr/>
        <w:ind/>
        <w:rPr>
          <w:i w:val="false"/>
          <w:strike w:val="false"/>
          <w:color w:val="000000"/>
          <w:u w:val="none"/>
        </w:rPr>
      </w:pPr>
      <w:r>
        <w:rPr>
          <w:b/>
          <w:i w:val="false"/>
          <w:strike w:val="false"/>
          <w:color w:val="000000"/>
          <w:u w:val="none"/>
        </w:rPr>
        <w:t>在训练阶段</w:t>
      </w:r>
      <w:r>
        <w:rPr>
          <w:i w:val="false"/>
          <w:strike w:val="false"/>
          <w:color w:val="000000"/>
          <w:u w:val="none"/>
        </w:rPr>
        <w:t>：使用卷积表示，可以实现并行化。</w:t>
      </w:r>
    </w:p>
    <w:p>
      <w:pPr>
        <w:pStyle w:val="000001"/>
        <w:pBdr/>
        <w:ind/>
        <w:rPr>
          <w:i w:val="false"/>
          <w:strike w:val="false"/>
          <w:color w:val="000000"/>
          <w:u w:val="none"/>
        </w:rPr>
      </w:pPr>
      <w:r>
        <w:rPr>
          <w:b/>
          <w:i w:val="false"/>
          <w:strike w:val="false"/>
          <w:color w:val="000000"/>
          <w:u w:val="none"/>
        </w:rPr>
        <w:t>在推理阶段</w:t>
      </w:r>
      <w:r>
        <w:rPr>
          <w:i w:val="false"/>
          <w:strike w:val="false"/>
          <w:color w:val="000000"/>
          <w:u w:val="none"/>
        </w:rPr>
        <w:t>：使用循环表示，更加高效。</w:t>
      </w:r>
    </w:p>
    <w:p>
      <w:pPr>
        <w:pStyle w:val="000001"/>
        <w:pBdr/>
        <w:ind/>
        <w:rPr/>
      </w:pPr>
    </w:p>
    <w:p>
      <w:pPr>
        <w:pStyle w:val="000001"/>
        <w:pBdr>
          <w:bottom/>
        </w:pBdr>
        <w:ind/>
        <w:rPr/>
      </w:pPr>
    </w:p>
    <w:p>
      <w:pPr>
        <w:pStyle w:val="000001"/>
        <w:pBdr/>
        <w:ind/>
        <w:rPr/>
      </w:pPr>
      <w:r>
        <w:rPr/>
        <w:drawing>
          <wp:inline distT="0" distB="0" distL="0" distR="0">
            <wp:extent cx="5278120" cy="2295155"/>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81"/>
                    <a:stretch/>
                  </pic:blipFill>
                  <pic:spPr>
                    <a:xfrm>
                      <a:off x="0" y="0"/>
                      <a:ext cx="5278120" cy="2295155"/>
                    </a:xfrm>
                    <a:prstGeom prst="rect">
                      <a:avLst/>
                    </a:prstGeom>
                  </pic:spPr>
                </pic:pic>
              </a:graphicData>
            </a:graphic>
          </wp:inline>
        </w:drawing>
      </w:r>
    </w:p>
    <w:p>
      <w:pPr>
        <w:pStyle w:val="000001"/>
        <w:pBdr/>
        <w:ind/>
        <w:rPr>
          <w:i w:val="false"/>
          <w:strike w:val="false"/>
          <w:color w:val="000000"/>
          <w:u w:val="none"/>
        </w:rPr>
      </w:pPr>
      <w:r>
        <w:rPr>
          <w:i w:val="false"/>
          <w:strike w:val="false"/>
          <w:color w:val="000000"/>
          <w:u w:val="none"/>
        </w:rPr>
        <w:t>用HIPPO（高阶多项式投影算子）构造矩阵A。</w:t>
      </w:r>
    </w:p>
    <w:p>
      <w:pPr>
        <w:pStyle w:val="000001"/>
        <w:pBdr/>
        <w:ind/>
        <w:rPr/>
      </w:pPr>
      <w:r>
        <w:rPr/>
        <w:drawing>
          <wp:inline distT="0" distB="0" distL="0" distR="0">
            <wp:extent cx="5278120" cy="2330254"/>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82"/>
                    <a:stretch/>
                  </pic:blipFill>
                  <pic:spPr>
                    <a:xfrm>
                      <a:off x="0" y="0"/>
                      <a:ext cx="5278120" cy="2330254"/>
                    </a:xfrm>
                    <a:prstGeom prst="rect">
                      <a:avLst/>
                    </a:prstGeom>
                  </pic:spPr>
                </pic:pic>
              </a:graphicData>
            </a:graphic>
          </wp:inline>
        </w:drawing>
      </w:r>
    </w:p>
    <w:p>
      <w:pPr>
        <w:pStyle w:val="000001"/>
        <w:pBdr/>
        <w:ind/>
        <w:rPr/>
      </w:pPr>
      <w:r>
        <w:rPr/>
        <w:drawing>
          <wp:inline distT="0" distB="0" distL="0" distR="0">
            <wp:extent cx="5278120" cy="1658591"/>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83"/>
                    <a:stretch/>
                  </pic:blipFill>
                  <pic:spPr>
                    <a:xfrm>
                      <a:off x="0" y="0"/>
                      <a:ext cx="5278120" cy="1658591"/>
                    </a:xfrm>
                    <a:prstGeom prst="rect">
                      <a:avLst/>
                    </a:prstGeom>
                  </pic:spPr>
                </pic:pic>
              </a:graphicData>
            </a:graphic>
          </wp:inline>
        </w:drawing>
      </w:r>
    </w:p>
    <w:p>
      <w:pPr>
        <w:pStyle w:val="000001"/>
        <w:pBdr/>
        <w:ind/>
        <w:rPr/>
      </w:pPr>
    </w:p>
    <w:p>
      <w:pPr>
        <w:snapToGrid/>
        <w:spacing w:line="240"/>
        <w:ind w:left="0"/>
        <w:rPr/>
      </w:pPr>
      <w:r>
        <w:rPr>
          <w:b/>
          <w:i w:val="false"/>
          <w:strike w:val="false"/>
          <w:color w:val="000000"/>
          <w:u w:val="none"/>
        </w:rPr>
        <w:t>S4: 用于序列的结构化状态空间</w:t>
      </w:r>
    </w:p>
    <w:p>
      <w:pPr>
        <w:numPr>
          <w:ilvl w:val="0"/>
          <w:numId w:val="29"/>
        </w:numPr>
        <w:snapToGrid/>
        <w:spacing w:line="240"/>
        <w:ind/>
        <w:rPr/>
      </w:pPr>
      <w:r>
        <w:rPr>
          <w:i w:val="false"/>
          <w:strike w:val="false"/>
          <w:color w:val="000000"/>
          <w:u w:val="none"/>
        </w:rPr>
        <w:t>由状态空间模型（SSM）、HiPPO 和离散化（Discretization）组成。</w:t>
      </w:r>
    </w:p>
    <w:p>
      <w:pPr>
        <w:pStyle w:val="000001"/>
        <w:pBdr/>
        <w:ind/>
        <w:rPr/>
      </w:pPr>
    </w:p>
    <w:p>
      <w:pPr>
        <w:pStyle w:val="000004"/>
        <w:snapToGrid/>
        <w:spacing w:line="240"/>
        <w:ind/>
        <w:rPr/>
      </w:pPr>
      <w:r>
        <w:rPr>
          <w:i w:val="false"/>
          <w:strike w:val="false"/>
          <w:color w:val="000000"/>
          <w:u w:val="none"/>
        </w:rPr>
        <w:t>两个主要贡献</w:t>
      </w:r>
    </w:p>
    <w:p>
      <w:pPr>
        <w:numPr>
          <w:ilvl w:val="0"/>
          <w:numId w:val="30"/>
        </w:numPr>
        <w:snapToGrid/>
        <w:spacing w:line="240"/>
        <w:ind/>
        <w:rPr/>
      </w:pPr>
      <w:r>
        <w:rPr>
          <w:b/>
          <w:i w:val="false"/>
          <w:strike w:val="false"/>
          <w:color w:val="000000"/>
          <w:u w:val="none"/>
        </w:rPr>
        <w:t>选择性扫描算法</w:t>
      </w:r>
      <w:r>
        <w:rPr>
          <w:i w:val="false"/>
          <w:strike w:val="false"/>
          <w:color w:val="000000"/>
          <w:u w:val="none"/>
        </w:rPr>
        <w:t>：允许模型过滤相关或不相关的信息。</w:t>
      </w:r>
    </w:p>
    <w:p>
      <w:pPr>
        <w:numPr>
          <w:ilvl w:val="0"/>
          <w:numId w:val="30"/>
        </w:numPr>
        <w:snapToGrid/>
        <w:spacing w:line="240"/>
        <w:ind/>
        <w:rPr/>
      </w:pPr>
      <w:r>
        <w:rPr>
          <w:b/>
          <w:i w:val="false"/>
          <w:strike w:val="false"/>
          <w:color w:val="000000"/>
          <w:u w:val="none"/>
        </w:rPr>
        <w:t>硬件感知算法</w:t>
      </w:r>
      <w:r>
        <w:rPr>
          <w:i w:val="false"/>
          <w:strike w:val="false"/>
          <w:color w:val="000000"/>
          <w:u w:val="none"/>
        </w:rPr>
        <w:t>：通过并行扫描、内核融合和重计算，支持高效存储（中间）结果。</w:t>
      </w:r>
    </w:p>
    <w:p>
      <w:pPr>
        <w:pStyle w:val="000001"/>
        <w:pBdr/>
        <w:ind/>
        <w:rPr/>
      </w:pPr>
      <w:r>
        <w:rPr/>
        <w:drawing>
          <wp:inline distT="0" distB="0" distL="0" distR="0">
            <wp:extent cx="5278120" cy="1765104"/>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84"/>
                    <a:srcRect/>
                    <a:stretch/>
                  </pic:blipFill>
                  <pic:spPr>
                    <a:xfrm>
                      <a:off x="0" y="0"/>
                      <a:ext cx="5278120" cy="1765104"/>
                    </a:xfrm>
                    <a:prstGeom prst="rect">
                      <a:avLst/>
                    </a:prstGeom>
                    <a:ln/>
                  </pic:spPr>
                </pic:pic>
              </a:graphicData>
            </a:graphic>
          </wp:inline>
        </w:drawing>
      </w:r>
    </w:p>
    <w:p>
      <w:pPr>
        <w:numPr>
          <w:ilvl w:val="0"/>
          <w:numId w:val="30"/>
        </w:numPr>
        <w:pBdr/>
        <w:snapToGrid/>
        <w:spacing w:line="240"/>
        <w:ind/>
        <w:rPr/>
      </w:pPr>
      <w:r>
        <w:rPr>
          <w:b/>
          <w:i w:val="false"/>
          <w:strike w:val="false"/>
          <w:color w:val="000000"/>
          <w:u w:val="none"/>
        </w:rPr>
        <w:t>选择性（高效）地将数据压缩到状态中</w:t>
      </w:r>
    </w:p>
    <w:p>
      <w:pPr>
        <w:pBdr/>
        <w:snapToGrid/>
        <w:spacing w:line="240"/>
        <w:ind w:left="0"/>
        <w:rPr>
          <w:i w:val="false"/>
          <w:strike w:val="false"/>
          <w:color w:val="000000"/>
          <w:u w:val="none"/>
        </w:rPr>
      </w:pPr>
      <w:r>
        <w:rPr>
          <w:i w:val="false"/>
          <w:strike w:val="false"/>
          <w:color w:val="000000"/>
          <w:u w:val="none"/>
        </w:rPr>
        <w:t xml:space="preserve">    参数依赖于输入数据。</w:t>
      </w:r>
    </w:p>
    <w:p>
      <w:pPr>
        <w:snapToGrid/>
        <w:spacing w:line="240"/>
        <w:ind w:left="0"/>
        <w:rPr/>
      </w:pPr>
    </w:p>
    <w:p>
      <w:pPr>
        <w:pStyle w:val="000001"/>
        <w:pBdr/>
        <w:ind/>
        <w:rPr/>
      </w:pPr>
    </w:p>
    <w:p>
      <w:pPr>
        <w:pStyle w:val="000003"/>
        <w:rPr/>
      </w:pPr>
      <w:r>
        <w:rPr/>
        <w:t>TTT</w:t>
      </w:r>
    </w:p>
    <w:p>
      <w:pPr>
        <w:pStyle w:val="000001"/>
        <w:pBdr/>
        <w:ind/>
        <w:rPr/>
      </w:pPr>
    </w:p>
    <w:p>
      <w:pPr>
        <w:pStyle w:val="000003"/>
        <w:rPr/>
      </w:pPr>
      <w:r>
        <w:rPr/>
        <w:t>展望未来</w:t>
      </w:r>
    </w:p>
    <w:p>
      <w:pPr>
        <w:numPr>
          <w:ilvl w:val="0"/>
          <w:numId w:val="31"/>
        </w:numPr>
        <w:snapToGrid/>
        <w:spacing w:line="240"/>
        <w:ind/>
        <w:rPr/>
      </w:pPr>
      <w:r>
        <w:rPr>
          <w:b/>
          <w:i w:val="false"/>
          <w:strike w:val="false"/>
          <w:color w:val="000000"/>
          <w:u w:val="none"/>
        </w:rPr>
        <w:t>尽管当前预训练模型的发展迅速且广泛，但它们是否存在一些限制和不足？</w:t>
      </w:r>
    </w:p>
    <w:p>
      <w:pPr>
        <w:numPr>
          <w:ilvl w:val="0"/>
          <w:numId w:val="31"/>
        </w:numPr>
        <w:snapToGrid/>
        <w:spacing w:line="240"/>
        <w:ind/>
        <w:rPr/>
      </w:pPr>
      <w:r>
        <w:rPr>
          <w:i w:val="false"/>
          <w:strike w:val="false"/>
          <w:color w:val="000000"/>
          <w:u w:val="none"/>
        </w:rPr>
        <w:t>（例如，架构、训练范式等方面的问题）</w:t>
      </w:r>
      <w:r>
        <w:rPr>
          <w:b/>
          <w:i w:val="false"/>
          <w:strike w:val="false"/>
          <w:color w:val="000000"/>
          <w:u w:val="none"/>
        </w:rPr>
        <w:t>在未来，哪种模型基础更有前景？是Transformer还是序列模型？</w:t>
      </w:r>
    </w:p>
    <w:p>
      <w:pPr>
        <w:numPr>
          <w:ilvl w:val="0"/>
          <w:numId w:val="31"/>
        </w:numPr>
        <w:snapToGrid/>
        <w:spacing w:line="240"/>
        <w:ind/>
        <w:rPr/>
      </w:pPr>
      <w:r>
        <w:rPr>
          <w:i w:val="false"/>
          <w:strike w:val="false"/>
          <w:color w:val="000000"/>
          <w:u w:val="none"/>
        </w:rPr>
        <w:t>（或者其他变体？）</w:t>
      </w:r>
      <w:r>
        <w:rPr>
          <w:b/>
          <w:i w:val="false"/>
          <w:strike w:val="false"/>
          <w:color w:val="000000"/>
          <w:u w:val="none"/>
        </w:rPr>
        <w:t>未来模型或通用人工智能（AGI）设计的关键点是什么？</w:t>
      </w:r>
    </w:p>
    <w:p>
      <w:pPr>
        <w:pStyle w:val="000001"/>
        <w:pBdr>
          <w:bottom/>
        </w:pBdr>
        <w:ind/>
        <w:rPr/>
      </w:pPr>
      <w:r>
        <w:rPr>
          <w:i w:val="false"/>
          <w:strike w:val="false"/>
          <w:color w:val="000000"/>
          <w:u w:val="none"/>
        </w:rPr>
        <w:t>（例如，是否需要无限上下文？支持任意模态？自学习能力？）</w:t>
      </w: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Calibri">
    <w:panose1 w:val="020F0502020204030204"/>
    <w:charset w:val="00" w:characterSet="ISO-8859-1"/>
    <w:family w:val="swiss"/>
    <w:pitch w:val="variable"/>
    <w:sig w:usb0="00000003" w:usb1="00000000" w:usb2="00000001" w:usb3="00000000" w:csb0="0000019F" w:csb1="00000000"/>
  </w:font>
  <w:font w:name="微软雅黑">
    <w:panose1 w:val="020B0503020204020204"/>
    <w:charset w:val="86" w:characterSet="ISO-8859-1"/>
    <w:family w:val="swiss"/>
    <w:pitch w:val="variable"/>
    <w:sig w:usb0="00000001" w:usb1="080E0000" w:usb2="00000016" w:usb3="00000000" w:csb0="0004001F" w:csb1="00000000"/>
  </w:font>
  <w:font w:name="Monaco">
    <w:altName w:val="Monaco"/>
    <w:panose1 w:val="00000000000000000000"/>
    <w:charset w:val="00" w:characterSet="ISO-8859-1"/>
    <w:family w:val="auto"/>
    <w:pitch w:val="variable"/>
    <w:sig w:usb0="A00002FF" w:usb1="500039FB" w:usb2="00000000" w:usb3="00000000" w:csb0="00000197" w:csb1="00000000"/>
  </w:font>
  <w:font w:name="Arial">
    <w:panose1 w:val="020B0604020202020204"/>
    <w:charset w:val="00" w:characterSet="ISO-8859-1"/>
    <w:family w:val="swiss"/>
    <w:pitch w:val="variable"/>
    <w:sig w:usb0="E0000AFF" w:usb1="00007843" w:usb2="00000001" w:usb3="00000000" w:csb0="000001BF" w:csb1="00000000"/>
  </w:font>
  <w:font w:name="Times New Roman">
    <w:panose1 w:val="02020603050405020304"/>
    <w:charset w:val="00" w:characterSet="ISO-8859-1"/>
    <w:family w:val="roman"/>
    <w:pitch w:val="variable"/>
    <w:sig w:usb0="20002A87" w:usb1="80000000" w:usb2="00000008" w:usb3="00000000" w:csb0="000001FF" w:csb1="00000000"/>
  </w:font>
  <w:font w:name="Calibri Light">
    <w:panose1 w:val="020F0302020204030204"/>
    <w:charset w:val="00" w:characterSet="ISO-8859-1"/>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w:abstractNumId="1">
    <w:lvl w:ilvl="6">
      <w:start w:val="1"/>
      <w:numFmt w:val="bullet"/>
      <w:lvlText w:val=""/>
      <w:pPr>
        <w:ind w:leftChars="12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2">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3">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abstractNum>
  <w:abstractNum w:abstractNumId="4">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5">
    <w:lvl w:ilvl="0">
      <w:start w:val="1"/>
      <w:numFmt w:val="bullet"/>
      <w:lvlText w:val=""/>
      <w:pPr>
        <w:ind/>
      </w:pPr>
      <w:rPr>
        <w:rFonts w:hint="default" w:ascii="wingdings" w:hAnsi="wingdings" w:cs="wingdings"/>
      </w:rPr>
    </w:lvl>
    <w:lvl w:ilvl="8">
      <w:start w:val="1"/>
      <w:numFmt w:val="bullet"/>
      <w:lvlText w:val=""/>
      <w:pPr>
        <w:ind w:leftChars="16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abstractNum>
  <w:abstractNum w:abstractNumId="6">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5">
      <w:start w:val="1"/>
      <w:numFmt w:val="bullet"/>
      <w:lvlText w:val=""/>
      <w:pPr>
        <w:ind w:leftChars="10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abstractNum>
  <w:abstractNum w:abstractNumId="7">
    <w:lvl w:ilvl="4">
      <w:start w:val="1"/>
      <w:numFmt w:val="bullet"/>
      <w:lvlText w:val="¡"/>
      <w:pPr>
        <w:ind w:leftChars="8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8">
    <w:lvl w:ilvl="6">
      <w:start w:val="1"/>
      <w:numFmt w:val="bullet"/>
      <w:lvlText w:val=""/>
      <w:pPr>
        <w:ind w:leftChars="12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abstractNum>
  <w:abstractNum w:abstractNumId="9">
    <w:lvl w:ilvl="0">
      <w:start w:val="3"/>
      <w:numFmt w:val="decimal"/>
      <w:lvlText w:val="%1."/>
      <w:lvlJc w:val="left"/>
      <w:pPr>
        <w:ind w:left="336" w:hanging="336"/>
      </w:pPr>
      <w:rPr/>
    </w:lvl>
    <w:lvl w:ilvl="6">
      <w:start w:val="1"/>
      <w:numFmt w:val="decimal"/>
      <w:lvlText w:val="%1.%2.%3.%4.%5.%6.%7."/>
      <w:lvlJc w:val="left"/>
      <w:pPr>
        <w:ind w:left="3984" w:hanging="1344"/>
      </w:pPr>
    </w:lvl>
    <w:lvl w:ilvl="5">
      <w:start w:val="1"/>
      <w:numFmt w:val="decimal"/>
      <w:lvlText w:val="%1.%2.%3.%4.%5.%6."/>
      <w:lvlJc w:val="left"/>
      <w:pPr>
        <w:ind w:left="3376" w:hanging="1176"/>
      </w:pPr>
    </w:lvl>
    <w:lvl w:ilvl="8">
      <w:start w:val="1"/>
      <w:numFmt w:val="decimal"/>
      <w:lvlText w:val="%1.%2.%3.%4.%5.%6.%7.%8.%9."/>
      <w:lvlJc w:val="left"/>
      <w:pPr>
        <w:ind w:left="5200" w:hanging="1680"/>
      </w:pPr>
    </w:lvl>
    <w:lvl w:ilvl="1">
      <w:start w:val="1"/>
      <w:numFmt w:val="decimal"/>
      <w:lvlText w:val="%1.%2."/>
      <w:lvlJc w:val="left"/>
      <w:pPr>
        <w:ind w:left="944" w:hanging="504"/>
      </w:pPr>
    </w:lvl>
    <w:lvl w:ilvl="4">
      <w:start w:val="1"/>
      <w:numFmt w:val="decimal"/>
      <w:lvlText w:val="%1.%2.%3.%4.%5."/>
      <w:lvlJc w:val="left"/>
      <w:pPr>
        <w:ind w:left="2768" w:hanging="1008"/>
      </w:pPr>
    </w:lvl>
    <w:lvl w:ilvl="7">
      <w:start w:val="1"/>
      <w:numFmt w:val="decimal"/>
      <w:lvlText w:val="%1.%2.%3.%4.%5.%6.%7.%8."/>
      <w:lvlJc w:val="left"/>
      <w:pPr>
        <w:ind w:left="4592" w:hanging="1512"/>
      </w:pPr>
    </w:lvl>
    <w:lvl w:ilvl="2">
      <w:start w:val="1"/>
      <w:numFmt w:val="decimal"/>
      <w:lvlText w:val="%1.%2.%3."/>
      <w:lvlJc w:val="left"/>
      <w:pPr>
        <w:ind w:left="1552" w:hanging="672"/>
      </w:pPr>
    </w:lvl>
    <w:lvl w:ilvl="3">
      <w:start w:val="1"/>
      <w:numFmt w:val="decimal"/>
      <w:lvlText w:val="%1.%2.%3.%4."/>
      <w:lvlJc w:val="left"/>
      <w:pPr>
        <w:ind w:left="2160" w:hanging="840"/>
      </w:pPr>
    </w:lvl>
  </w:abstractNum>
  <w:abstractNum w:abstractNumId="10">
    <w:lvl w:ilvl="6">
      <w:start w:val="1"/>
      <w:numFmt w:val="decimal"/>
      <w:lvlText w:val="%7."/>
      <w:lvlJc w:val="left"/>
      <w:pPr>
        <w:tabs>
          <w:tab w:val="num" w:pos="5040"/>
        </w:tabs>
        <w:ind w:left="5040" w:hanging="720"/>
      </w:pPr>
      <w:rPr>
        <w:rFonts/>
      </w:rPr>
    </w:lvl>
    <w:lvl w:ilvl="4">
      <w:start w:val="1"/>
      <w:numFmt w:val="decimal"/>
      <w:lvlText w:val="%5."/>
      <w:lvlJc w:val="left"/>
      <w:pPr>
        <w:tabs>
          <w:tab w:val="num" w:pos="3600"/>
        </w:tabs>
        <w:ind w:left="3600" w:hanging="720"/>
      </w:pPr>
      <w:rPr>
        <w:rFonts/>
      </w:rPr>
    </w:lvl>
    <w:lvl w:ilvl="2">
      <w:start w:val="1"/>
      <w:numFmt w:val="decimal"/>
      <w:lvlText w:val="%3."/>
      <w:lvlJc w:val="left"/>
      <w:pPr>
        <w:tabs>
          <w:tab w:val="num" w:pos="2160"/>
        </w:tabs>
        <w:ind w:left="2160" w:hanging="720"/>
      </w:pPr>
      <w:rPr>
        <w:rFonts/>
      </w:rPr>
    </w:lvl>
    <w:lvl w:ilvl="3">
      <w:start w:val="1"/>
      <w:numFmt w:val="decimal"/>
      <w:lvlText w:val="%4."/>
      <w:lvlJc w:val="left"/>
      <w:pPr>
        <w:tabs>
          <w:tab w:val="num" w:pos="2880"/>
        </w:tabs>
        <w:ind w:left="2880" w:hanging="720"/>
      </w:pPr>
      <w:rPr>
        <w:rFonts/>
      </w:rPr>
    </w:lvl>
    <w:lvl w:ilvl="0">
      <w:start w:val="1"/>
      <w:numFmt w:val="decimal"/>
      <w:lvlText w:val="%1."/>
      <w:lvlJc w:val="left"/>
      <w:pPr>
        <w:tabs>
          <w:tab w:val="num" w:pos="720"/>
        </w:tabs>
        <w:ind w:left="720" w:hanging="720"/>
      </w:pPr>
      <w:rPr>
        <w:rFonts/>
      </w:rPr>
    </w:lvl>
    <w:lvl w:ilvl="7">
      <w:start w:val="1"/>
      <w:numFmt w:val="decimal"/>
      <w:lvlText w:val="%8."/>
      <w:lvlJc w:val="left"/>
      <w:pPr>
        <w:tabs>
          <w:tab w:val="num" w:pos="5760"/>
        </w:tabs>
        <w:ind w:left="5760" w:hanging="720"/>
      </w:pPr>
      <w:rPr>
        <w:rFonts/>
      </w:rPr>
    </w:lvl>
    <w:lvl w:ilvl="5">
      <w:start w:val="1"/>
      <w:numFmt w:val="decimal"/>
      <w:lvlText w:val="%6."/>
      <w:lvlJc w:val="left"/>
      <w:pPr>
        <w:tabs>
          <w:tab w:val="num" w:pos="4320"/>
        </w:tabs>
        <w:ind w:left="4320" w:hanging="720"/>
      </w:pPr>
      <w:rPr>
        <w:rFonts/>
      </w:rPr>
    </w:lvl>
    <w:lvl w:ilvl="1">
      <w:start w:val="1"/>
      <w:numFmt w:val="decimal"/>
      <w:lvlText w:val="%2."/>
      <w:lvlJc w:val="left"/>
      <w:pPr>
        <w:tabs>
          <w:tab w:val="num" w:pos="1440"/>
        </w:tabs>
        <w:ind w:left="1440" w:hanging="720"/>
      </w:pPr>
      <w:rPr>
        <w:rFonts/>
      </w:rPr>
    </w:lvl>
  </w:abstractNum>
  <w:abstractNum w:abstractNumId="11">
    <w:lvl w:ilvl="6">
      <w:start w:val="1"/>
      <w:numFmt w:val="bullet"/>
      <w:lvlText w:val=""/>
      <w:pPr>
        <w:ind w:leftChars="12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abstractNum>
  <w:abstractNum w:abstractNumId="12">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13">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14">
    <w:lvl w:ilvl="5">
      <w:start w:val="1"/>
      <w:numFmt w:val="lowerRoman"/>
      <w:lvlText w:val="%6."/>
      <w:pPr>
        <w:ind w:leftChars="1000" w:hanging="336"/>
      </w:pPr>
    </w:lvl>
    <w:lvl w:ilvl="7">
      <w:start w:val="1"/>
      <w:numFmt w:val="lowerLetter"/>
      <w:lvlText w:val="%8."/>
      <w:pPr>
        <w:ind w:leftChars="1400" w:hanging="336"/>
      </w:pPr>
    </w:lvl>
    <w:lvl w:ilvl="4">
      <w:start w:val="1"/>
      <w:numFmt w:val="lowerLetter"/>
      <w:lvlText w:val="%5."/>
      <w:pPr>
        <w:ind w:leftChars="800" w:hanging="336"/>
      </w:pPr>
    </w:lvl>
    <w:lvl w:ilvl="8">
      <w:start w:val="1"/>
      <w:numFmt w:val="lowerRoman"/>
      <w:lvlText w:val="%9."/>
      <w:pPr>
        <w:ind w:leftChars="1600" w:hanging="336"/>
      </w:pPr>
    </w:lvl>
    <w:lvl w:ilvl="0">
      <w:start w:val="1"/>
      <w:numFmt w:val="decimal"/>
      <w:lvlText w:val="%1."/>
      <w:pPr>
        <w:ind/>
      </w:pPr>
      <w:rPr/>
    </w:lvl>
    <w:lvl w:ilvl="6">
      <w:start w:val="1"/>
      <w:numFmt w:val="decimal"/>
      <w:lvlText w:val="%7."/>
      <w:pPr>
        <w:ind w:leftChars="1200" w:hanging="0"/>
      </w:pPr>
    </w:lvl>
    <w:lvl w:ilvl="3">
      <w:start w:val="1"/>
      <w:numFmt w:val="decimal"/>
      <w:lvlText w:val="%4."/>
      <w:pPr>
        <w:ind w:leftChars="600" w:hanging="0"/>
      </w:pPr>
    </w:lvl>
    <w:lvl w:ilvl="1">
      <w:start w:val="1"/>
      <w:numFmt w:val="lowerLetter"/>
      <w:lvlText w:val="%2."/>
      <w:pPr>
        <w:ind w:leftChars="200" w:hanging="336"/>
      </w:pPr>
    </w:lvl>
    <w:lvl w:ilvl="2">
      <w:start w:val="1"/>
      <w:numFmt w:val="lowerRoman"/>
      <w:lvlText w:val="%3."/>
      <w:pPr>
        <w:ind w:leftChars="400" w:hanging="336"/>
      </w:pPr>
    </w:lvl>
  </w:abstractNum>
  <w:abstractNum w:abstractNumId="15">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16">
    <w:lvl w:ilvl="8">
      <w:start w:val="1"/>
      <w:numFmt w:val="bullet"/>
      <w:lvlText w:val=""/>
      <w:pPr>
        <w:ind w:leftChars="1600" w:hanging="336"/>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17">
    <w:lvl w:ilvl="8">
      <w:start w:val="1"/>
      <w:numFmt w:val="bullet"/>
      <w:lvlText w:val=""/>
      <w:pPr>
        <w:ind w:leftChars="16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0">
      <w:start w:val="1"/>
      <w:numFmt w:val="bullet"/>
      <w:lvlText w:val=""/>
      <w:pPr>
        <w:ind/>
      </w:pPr>
      <w:rPr>
        <w:rFonts w:hint="default" w:ascii="wingdings" w:hAnsi="wingdings" w:cs="wingdings"/>
      </w:rPr>
    </w:lvl>
    <w:lvl w:ilvl="4">
      <w:start w:val="1"/>
      <w:numFmt w:val="bullet"/>
      <w:lvlText w:val="¡"/>
      <w:pPr>
        <w:ind w:leftChars="8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18">
    <w:lvl w:ilvl="3">
      <w:start w:val="1"/>
      <w:numFmt w:val="bullet"/>
      <w:lvlText w:val=""/>
      <w:pPr>
        <w:ind w:leftChars="600" w:hanging="0"/>
      </w:pPr>
      <w:rPr>
        <w:rFonts w:hint="default" w:ascii="wingdings" w:hAnsi="wingdings" w:cs="wingdings"/>
      </w:rPr>
    </w:lvl>
    <w:lvl w:ilvl="6">
      <w:start w:val="1"/>
      <w:numFmt w:val="bullet"/>
      <w:lvlText w:val=""/>
      <w:pPr>
        <w:ind w:leftChars="12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abstractNum>
  <w:abstractNum w:abstractNumId="19">
    <w:lvl w:ilvl="3">
      <w:start w:val="1"/>
      <w:numFmt w:val="bullet"/>
      <w:lvlText w:val=""/>
      <w:pPr>
        <w:ind w:leftChars="6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20">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21">
    <w:lvl w:ilvl="0">
      <w:start w:val="1"/>
      <w:numFmt w:val="decimal"/>
      <w:lvlText w:val="%1."/>
      <w:pPr>
        <w:ind/>
      </w:pPr>
      <w:rPr/>
    </w:lvl>
    <w:lvl w:ilvl="3">
      <w:start w:val="1"/>
      <w:numFmt w:val="decimal"/>
      <w:lvlText w:val="%4."/>
      <w:pPr>
        <w:ind w:leftChars="600" w:hanging="0"/>
      </w:pPr>
    </w:lvl>
    <w:lvl w:ilvl="7">
      <w:start w:val="1"/>
      <w:numFmt w:val="lowerLetter"/>
      <w:lvlText w:val="%8."/>
      <w:pPr>
        <w:ind w:leftChars="1400" w:hanging="336"/>
      </w:pPr>
    </w:lvl>
    <w:lvl w:ilvl="8">
      <w:start w:val="1"/>
      <w:numFmt w:val="lowerRoman"/>
      <w:lvlText w:val="%9."/>
      <w:pPr>
        <w:ind w:leftChars="1600" w:hanging="336"/>
      </w:pPr>
    </w:lvl>
    <w:lvl w:ilvl="4">
      <w:start w:val="1"/>
      <w:numFmt w:val="lowerLetter"/>
      <w:lvlText w:val="%5."/>
      <w:pPr>
        <w:ind w:leftChars="800" w:hanging="336"/>
      </w:pPr>
    </w:lvl>
    <w:lvl w:ilvl="1">
      <w:start w:val="1"/>
      <w:numFmt w:val="lowerLetter"/>
      <w:lvlText w:val="%2."/>
      <w:pPr>
        <w:ind w:leftChars="200" w:hanging="336"/>
      </w:pPr>
    </w:lvl>
    <w:lvl w:ilvl="5">
      <w:start w:val="1"/>
      <w:numFmt w:val="lowerRoman"/>
      <w:lvlText w:val="%6."/>
      <w:pPr>
        <w:ind w:leftChars="1000" w:hanging="336"/>
      </w:pPr>
    </w:lvl>
    <w:lvl w:ilvl="6">
      <w:start w:val="1"/>
      <w:numFmt w:val="decimal"/>
      <w:lvlText w:val="%7."/>
      <w:pPr>
        <w:ind w:leftChars="1200" w:hanging="0"/>
      </w:pPr>
    </w:lvl>
    <w:lvl w:ilvl="2">
      <w:start w:val="1"/>
      <w:numFmt w:val="lowerRoman"/>
      <w:lvlText w:val="%3."/>
      <w:pPr>
        <w:ind w:leftChars="400" w:hanging="336"/>
      </w:pPr>
    </w:lvl>
  </w:abstractNum>
  <w:abstractNum w:abstractNumId="22">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23">
    <w:lvl w:ilvl="2">
      <w:start w:val="1"/>
      <w:numFmt w:val="bullet"/>
      <w:lvlText w:val=""/>
      <w:pPr>
        <w:ind w:leftChars="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6">
      <w:start w:val="1"/>
      <w:numFmt w:val="bullet"/>
      <w:lvlText w:val=""/>
      <w:pPr>
        <w:ind w:leftChars="12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24">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25">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26">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27">
    <w:lvl w:ilvl="0">
      <w:start w:val="1"/>
      <w:numFmt w:val="bullet"/>
      <w:lvlText w:val=""/>
      <w:pPr>
        <w:ind/>
      </w:pPr>
      <w:rPr>
        <w:rFonts w:hint="default" w:ascii="wingdings" w:hAnsi="wingdings" w:cs="wingdings"/>
      </w:rPr>
    </w:lvl>
    <w:lvl w:ilvl="6">
      <w:start w:val="1"/>
      <w:numFmt w:val="bullet"/>
      <w:lvlText w:val=""/>
      <w:pPr>
        <w:ind w:leftChars="1200" w:hanging="0"/>
      </w:pPr>
      <w:rPr>
        <w:rFonts w:hint="default" w:ascii="wingdings" w:hAnsi="wingdings" w:cs="wingdings"/>
      </w:rPr>
    </w:lvl>
    <w:lvl w:ilvl="3">
      <w:start w:val="1"/>
      <w:numFmt w:val="bullet"/>
      <w:lvlText w:val=""/>
      <w:pPr>
        <w:ind w:leftChars="6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28">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0">
      <w:start w:val="1"/>
      <w:numFmt w:val="bullet"/>
      <w:lvlText w:val=""/>
      <w:pPr>
        <w:ind/>
      </w:pPr>
      <w:rPr>
        <w:rFonts w:hint="default" w:ascii="wingdings" w:hAnsi="wingdings" w:cs="wingdings"/>
      </w:rPr>
    </w:lvl>
    <w:lvl w:ilvl="5">
      <w:start w:val="1"/>
      <w:numFmt w:val="bullet"/>
      <w:lvlText w:val=""/>
      <w:pPr>
        <w:ind w:leftChars="10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29">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30">
    <w:lvl w:ilvl="6">
      <w:start w:val="1"/>
      <w:numFmt w:val="bullet"/>
      <w:lvlText w:val=""/>
      <w:pPr>
        <w:ind w:leftChars="12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31">
    <w:lvl w:ilvl="7">
      <w:start w:val="1"/>
      <w:numFmt w:val="lowerLetter"/>
      <w:lvlText w:val="%8."/>
      <w:lvlJc w:val="left"/>
      <w:pPr>
        <w:ind w:left="3416" w:hanging="336"/>
      </w:pPr>
    </w:lvl>
    <w:lvl w:ilvl="8">
      <w:start w:val="1"/>
      <w:numFmt w:val="lowerRoman"/>
      <w:lvlText w:val="%9."/>
      <w:lvlJc w:val="left"/>
      <w:pPr>
        <w:ind w:left="3856" w:hanging="336"/>
      </w:pPr>
    </w:lvl>
    <w:lvl w:ilvl="1">
      <w:start w:val="1"/>
      <w:numFmt w:val="lowerLetter"/>
      <w:lvlText w:val="%2."/>
      <w:lvlJc w:val="left"/>
      <w:pPr>
        <w:ind w:left="776" w:hanging="336"/>
      </w:pPr>
    </w:lvl>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2976" w:hanging="336"/>
      </w:pPr>
    </w:lvl>
    <w:lvl w:ilvl="4">
      <w:start w:val="1"/>
      <w:numFmt w:val="lowerLetter"/>
      <w:lvlText w:val="%5."/>
      <w:lvlJc w:val="left"/>
      <w:pPr>
        <w:ind w:left="2096" w:hanging="336"/>
      </w:pPr>
    </w:lvl>
    <w:lvl w:ilvl="3">
      <w:start w:val="1"/>
      <w:numFmt w:val="decimal"/>
      <w:lvlText w:val="%4."/>
      <w:lvlJc w:val="left"/>
      <w:pPr>
        <w:ind w:left="1656" w:hanging="336"/>
      </w:pPr>
    </w:lvl>
    <w:lvl w:ilvl="0">
      <w:start w:val="3"/>
      <w:numFmt w:val="decimal"/>
      <w:lvlText w:val="%1."/>
      <w:lvlJc w:val="left"/>
      <w:pPr>
        <w:ind w:left="336" w:hanging="336"/>
      </w:pPr>
      <w:rPr/>
    </w:lvl>
  </w:abstractNum>
  <w:abstractNum w:abstractNumId="32">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abstractNum>
  <w:num w:numId="18">
    <w:abstractNumId w:val="9"/>
  </w:num>
  <w:num w:numId="16">
    <w:abstractNumId w:val="11"/>
  </w:num>
  <w:num w:numId="1">
    <w:abstractNumId w:val="22"/>
  </w:num>
  <w:num w:numId="28">
    <w:abstractNumId w:val="7"/>
  </w:num>
  <w:num w:numId="12">
    <w:abstractNumId w:val="25"/>
  </w:num>
  <w:num w:numId="22">
    <w:abstractNumId w:val="4"/>
  </w:num>
  <w:num w:numId="2">
    <w:abstractNumId w:val="31"/>
  </w:num>
  <w:num w:numId="20">
    <w:abstractNumId w:val="16"/>
  </w:num>
  <w:num w:numId="11">
    <w:abstractNumId w:val="18"/>
  </w:num>
  <w:num w:numId="7">
    <w:abstractNumId w:val="2"/>
  </w:num>
  <w:num w:numId="5">
    <w:abstractNumId w:val="13"/>
  </w:num>
  <w:num w:numId="15">
    <w:abstractNumId w:val="15"/>
  </w:num>
  <w:num w:numId="3">
    <w:abstractNumId w:val="24"/>
  </w:num>
  <w:num w:numId="9">
    <w:abstractNumId w:val="12"/>
  </w:num>
  <w:num w:numId="17">
    <w:abstractNumId w:val="14"/>
  </w:num>
  <w:num w:numId="25">
    <w:abstractNumId w:val="27"/>
  </w:num>
  <w:num w:numId="24">
    <w:abstractNumId w:val="30"/>
  </w:num>
  <w:num w:numId="14">
    <w:abstractNumId w:val="3"/>
  </w:num>
  <w:num w:numId="30">
    <w:abstractNumId w:val="5"/>
  </w:num>
  <w:num w:numId="19">
    <w:abstractNumId w:val="28"/>
  </w:num>
  <w:num w:numId="8">
    <w:abstractNumId w:val="29"/>
  </w:num>
  <w:num w:numId="23">
    <w:abstractNumId w:val="1"/>
  </w:num>
  <w:num w:numId="26">
    <w:abstractNumId w:val="23"/>
  </w:num>
  <w:num w:numId="31">
    <w:abstractNumId w:val="17"/>
  </w:num>
  <w:num w:numId="6">
    <w:abstractNumId w:val="26"/>
  </w:num>
  <w:num w:numId="10">
    <w:abstractNumId w:val="32"/>
  </w:num>
  <w:num w:numId="29">
    <w:abstractNumId w:val="6"/>
  </w:num>
  <w:num w:numId="27">
    <w:abstractNumId w:val="21"/>
  </w:num>
  <w:num w:numId="13">
    <w:abstractNumId w:val="19"/>
  </w:num>
  <w:num w:numId="4">
    <w:abstractNumId w:val="20"/>
  </w:num>
  <w:num w:numId="21">
    <w:abstractNumId w:val="8"/>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useWord2013TrackBottomHyphenation" w:uri="http://schemas.microsoft.com/office/word" w:val="1"/>
    <w:compatSetting w:name="differentiateMultirowTableHeaders" w:uri="http://schemas.microsoft.com/office/word" w:val="1"/>
    <w:compatSetting w:name="overrideTableStyleFontSizeAndJustification" w:uri="http://schemas.microsoft.com/office/word" w:val="1"/>
    <w:compatSetting w:name="compatibilityMode" w:uri="http://schemas.microsoft.com/office/word" w:val="15"/>
    <w:compatSetting w:name="enableOpenTypeFeatures" w:uri="http://schemas.microsoft.com/office/word" w:val="1"/>
    <w:compatSetting w:name="doNotFlipMirrorIndents" w:uri="http://schemas.microsoft.com/office/word" w:val="1"/>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Unresolved Mention" w:uiPriority="99" w:semiHidden="true" w:unhideWhenUsed="true"/>
    <w:lsdException w:name="List Table 2 Accent 6" w:uiPriority="47"/>
    <w:lsdException w:name="List Table 7 Colorful Accent 3" w:uiPriority="52"/>
    <w:lsdException w:name="List Table 1 Light" w:uiPriority="46"/>
    <w:lsdException w:name="Medium Shading 2 Accent 6" w:uiPriority="64"/>
    <w:lsdException w:name="Revision" w:uiPriority="99" w:semiHidden="true"/>
    <w:lsdException w:name="Grid Table 6 Colorful Accent 4" w:uiPriority="51"/>
    <w:lsdException w:name="Grid Table 7 Colorful Accent 4" w:uiPriority="52"/>
    <w:lsdException w:name="toc 4" w:uiPriority="99"/>
    <w:lsdException w:name="heading 6" w:qFormat="true"/>
    <w:lsdException w:name="List Table 4 Accent 2" w:uiPriority="49"/>
    <w:lsdException w:name="List Table 1 Light Accent 5" w:uiPriority="46"/>
    <w:lsdException w:name="Medium Shading 2 Accent 1" w:uiPriority="64"/>
    <w:lsdException w:name="Table List 2" w:semiHidden="true" w:unhideWhenUsed="true"/>
    <w:lsdException w:name="Medium Grid 3 Accent 4" w:uiPriority="69"/>
    <w:lsdException w:name="Medium List 2" w:uiPriority="66"/>
    <w:lsdException w:name="List Table 3 Accent 2" w:uiPriority="48"/>
    <w:lsdException w:name="List Table 5 Dark" w:uiPriority="50"/>
    <w:lsdException w:name="Table Simple 2" w:semiHidden="true" w:unhideWhenUsed="true"/>
    <w:lsdException w:name="List Table 2 Accent 5" w:uiPriority="47"/>
    <w:lsdException w:name="Grid Table Light" w:uiPriority="40"/>
    <w:lsdException w:name="Colorful Shading" w:uiPriority="71"/>
    <w:lsdException w:name="HTML Sample" w:uiPriority="99"/>
    <w:lsdException w:name="Grid Table 5 Dark Accent 4" w:uiPriority="50"/>
    <w:lsdException w:name="Grid Table 6 Colorful Accent 5" w:uiPriority="51"/>
    <w:lsdException w:name="Medium List 2 Accent 4" w:uiPriority="66"/>
    <w:lsdException w:name="Light Grid" w:uiPriority="62"/>
    <w:lsdException w:name="Table Web 2" w:semiHidden="true" w:unhideWhenUsed="true"/>
    <w:lsdException w:name="Grid Table 3 Accent 1" w:uiPriority="48"/>
    <w:lsdException w:name="toc 7" w:uiPriority="99"/>
    <w:lsdException w:name="Table Classic 2" w:semiHidden="true" w:unhideWhenUsed="true"/>
    <w:lsdException w:name="Grid Table 7 Colorful Accent 6" w:uiPriority="52"/>
    <w:lsdException w:name="Medium Grid 2 Accent 2" w:uiPriority="68"/>
    <w:lsdException w:name="Table Contemporary" w:semiHidden="true" w:unhideWhenUsed="true"/>
    <w:lsdException w:name="List Table 7 Colorful" w:uiPriority="52"/>
    <w:lsdException w:name="Medium List 2 Accent 2" w:uiPriority="66"/>
    <w:lsdException w:name="Colorful List Accent 4" w:uiPriority="72"/>
    <w:lsdException w:name="List Table 7 Colorful Accent 2" w:uiPriority="52"/>
    <w:lsdException w:name="Grid Table 5 Dark Accent 6" w:uiPriority="50"/>
    <w:lsdException w:name="Table List 7" w:semiHidden="true" w:unhideWhenUsed="true"/>
    <w:lsdException w:name="Light Grid Accent 6" w:uiPriority="62"/>
    <w:lsdException w:name="toc 3" w:uiPriority="99"/>
    <w:lsdException w:name="HTML Top of Form" w:uiPriority="99" w:semiHidden="true" w:unhideWhenUsed="true"/>
    <w:lsdException w:name="Grid Table 1 Light Accent 1" w:uiPriority="46"/>
    <w:lsdException w:name="Plain Table 4" w:uiPriority="44"/>
    <w:lsdException w:name="Grid Table 1 Light Accent 3" w:uiPriority="46"/>
    <w:lsdException w:name="Grid Table 1 Light Accent 4" w:uiPriority="46"/>
    <w:lsdException w:name="HTML Keyboard" w:uiPriority="99"/>
    <w:lsdException w:name="List Table 7 Colorful Accent 5" w:uiPriority="52"/>
    <w:lsdException w:name="Table Classic 4" w:semiHidden="true" w:unhideWhenUsed="true"/>
    <w:lsdException w:name="Table Classic 1" w:semiHidden="true" w:unhideWhenUsed="true"/>
    <w:lsdException w:name="Grid Table 7 Colorful Accent 1" w:uiPriority="52"/>
    <w:lsdException w:name="Colorful Grid Accent 6" w:uiPriority="73"/>
    <w:lsdException w:name="List Table 4 Accent 1" w:uiPriority="49"/>
    <w:lsdException w:name="Medium List 2 Accent 5" w:uiPriority="66"/>
    <w:lsdException w:name="Colorful Shading Accent 5" w:uiPriority="71"/>
    <w:lsdException w:name="Colorful Shading Accent 4" w:uiPriority="71"/>
    <w:lsdException w:name="Grid Table 1 Light Accent 2" w:uiPriority="46"/>
    <w:lsdException w:name="Light List Accent 5" w:uiPriority="61"/>
    <w:lsdException w:name="Table Professional" w:semiHidden="true" w:unhideWhenUsed="true"/>
    <w:lsdException w:name="Medium Shading 1" w:uiPriority="63"/>
    <w:lsdException w:name="Grid Table 5 Dark Accent 3" w:uiPriority="50"/>
    <w:lsdException w:name="toc 8" w:uiPriority="99"/>
    <w:lsdException w:name="Table Grid 8" w:semiHidden="true" w:unhideWhenUsed="true"/>
    <w:lsdException w:name="Mention" w:uiPriority="99" w:semiHidden="true" w:unhideWhenUsed="true"/>
    <w:lsdException w:name="Medium Shading 1 Accent 1" w:uiPriority="63"/>
    <w:lsdException w:name="Grid Table 2 Accent 3" w:uiPriority="47"/>
    <w:lsdException w:name="Medium Grid 2 Accent 5" w:uiPriority="68"/>
    <w:lsdException w:name="Grid Table 6 Colorful Accent 2" w:uiPriority="51"/>
    <w:lsdException w:name="Medium Shading 1 Accent 4" w:uiPriority="63"/>
    <w:lsdException w:name="Placeholder Text" w:uiPriority="99" w:semiHidden="true"/>
    <w:lsdException w:name="Strong" w:qFormat="true"/>
    <w:lsdException w:name="Medium Grid 3" w:uiPriority="69"/>
    <w:lsdException w:name="List Table 3 Accent 5" w:uiPriority="48"/>
    <w:lsdException w:name="Medium List 1" w:uiPriority="65"/>
    <w:lsdException w:name="List Table 3 Accent 1" w:uiPriority="48"/>
    <w:lsdException w:name="Subtitle" w:qFormat="true"/>
    <w:lsdException w:name="Emphasis" w:qFormat="true"/>
    <w:lsdException w:name="Grid Table 5 Dark" w:uiPriority="50"/>
    <w:lsdException w:name="Medium List 1 Accent 4" w:uiPriority="65"/>
    <w:lsdException w:name="Light List" w:uiPriority="61"/>
    <w:lsdException w:name="Medium Shading 2 Accent 3" w:uiPriority="64"/>
    <w:lsdException w:name="Colorful Grid Accent 1" w:uiPriority="73"/>
    <w:lsdException w:name="Plain Table 2" w:uiPriority="42"/>
    <w:lsdException w:name="Table Columns 2" w:semiHidden="true" w:unhideWhenUsed="true"/>
    <w:lsdException w:name="HTML Definition" w:uiPriority="99"/>
    <w:lsdException w:name="Grid Table 4 Accent 1" w:uiPriority="49"/>
    <w:lsdException w:name="Table Grid 2" w:semiHidden="true" w:unhideWhenUsed="true"/>
    <w:lsdException w:name="Table Colorful 1" w:semiHidden="true" w:unhideWhenUsed="true"/>
    <w:lsdException w:name="Table List 3" w:semiHidden="true" w:unhideWhenUsed="true"/>
    <w:lsdException w:name="Colorful Grid Accent 4" w:uiPriority="73"/>
    <w:lsdException w:name="No Spacing" w:uiPriority="99"/>
    <w:lsdException w:name="Colorful List Accent 1" w:uiPriority="72"/>
    <w:lsdException w:name="toc 6" w:uiPriority="99"/>
    <w:lsdException w:name="toc 5" w:uiPriority="99"/>
    <w:lsdException w:name="Medium List 2 Accent 6" w:uiPriority="66"/>
    <w:lsdException w:name="Plain Table 5" w:uiPriority="45"/>
    <w:lsdException w:name="Medium Grid 1 Accent 1" w:uiPriority="67"/>
    <w:lsdException w:name="List Table 3 Accent 6" w:uiPriority="48"/>
    <w:lsdException w:name="Grid Table 7 Colorful Accent 5" w:uiPriority="52"/>
    <w:lsdException w:name="Medium Grid 2" w:uiPriority="68"/>
    <w:lsdException w:name="List Table 2 Accent 1" w:uiPriority="47"/>
    <w:lsdException w:name="Subtle Emphasis" w:uiPriority="19" w:qFormat="true"/>
    <w:lsdException w:name="Smart Link" w:uiPriority="99" w:semiHidden="true" w:unhideWhenUsed="true"/>
    <w:lsdException w:name="Medium Grid 2 Accent 6" w:uiPriority="68"/>
    <w:lsdException w:name="Medium List 1 Accent 2" w:uiPriority="65"/>
    <w:lsdException w:name="List Table 3 Accent 4" w:uiPriority="48"/>
    <w:lsdException w:name="HTML Preformatted" w:uiPriority="99"/>
    <w:lsdException w:name="Light List Accent 2" w:uiPriority="61"/>
    <w:lsdException w:name="Medium Shading 1 Accent 3" w:uiPriority="63"/>
    <w:lsdException w:name="Medium Shading 2 Accent 4" w:uiPriority="64"/>
    <w:lsdException w:name="List Paragraph" w:uiPriority="99"/>
    <w:lsdException w:name="List Table 7 Colorful Accent 4" w:uiPriority="52"/>
    <w:lsdException w:name="List Table 4 Accent 5" w:uiPriority="49"/>
    <w:lsdException w:name="Table Grid 1" w:semiHidden="true" w:unhideWhenUsed="true"/>
    <w:lsdException w:name="Title" w:qFormat="true"/>
    <w:lsdException w:name="Medium Grid 1 Accent 2" w:uiPriority="67"/>
    <w:lsdException w:name="List Table 6 Colorful" w:uiPriority="51"/>
    <w:lsdException w:name="Colorful Grid Accent 3" w:uiPriority="73"/>
    <w:lsdException w:name="Light Grid Accent 1" w:uiPriority="62"/>
    <w:lsdException w:name="toc 9" w:uiPriority="99"/>
    <w:lsdException w:name="Grid Table 2 Accent 2" w:uiPriority="47"/>
    <w:lsdException w:name="Grid Table 4 Accent 2" w:uiPriority="49"/>
    <w:lsdException w:name="Medium Grid 3 Accent 1" w:uiPriority="69"/>
    <w:lsdException w:name="Light Grid Accent 3" w:uiPriority="62"/>
    <w:lsdException w:name="Outline List 1" w:uiPriority="99" w:semiHidden="true" w:unhideWhenUsed="true"/>
    <w:lsdException w:name="Colorful Grid Accent 2" w:uiPriority="73"/>
    <w:lsdException w:name="Colorful Grid" w:uiPriority="73"/>
    <w:lsdException w:name="HTML Address" w:uiPriority="99"/>
    <w:lsdException w:name="Grid Table 3 Accent 4" w:uiPriority="48"/>
    <w:lsdException w:name="Light List Accent 6" w:uiPriority="61"/>
    <w:lsdException w:name="Colorful Grid Accent 5" w:uiPriority="73"/>
    <w:lsdException w:name="Hashtag" w:uiPriority="99" w:semiHidden="true" w:unhideWhenUsed="true"/>
    <w:lsdException w:name="Light Shading" w:uiPriority="60"/>
    <w:lsdException w:name="Light Shading Accent 3" w:uiPriority="60"/>
    <w:lsdException w:name="List Table 1 Light Accent 4" w:uiPriority="46"/>
    <w:lsdException w:name="Grid Table 3" w:uiPriority="48"/>
    <w:lsdException w:name="Table Classic 3" w:semiHidden="true" w:unhideWhenUsed="true"/>
    <w:lsdException w:name="Light Shading Accent 1" w:uiPriority="60"/>
    <w:lsdException w:name="Quote" w:uiPriority="99"/>
    <w:lsdException w:name="Default Paragraph Font" w:uiPriority="1" w:semiHidden="true" w:unhideWhenUsed="true"/>
    <w:lsdException w:name="Smart Hyperlink" w:uiPriority="99" w:semiHidden="true" w:unhideWhenUsed="true"/>
    <w:lsdException w:name="Medium Grid 3 Accent 3" w:uiPriority="69"/>
    <w:lsdException w:name="Normal Table" w:uiPriority="99" w:semiHidden="true" w:unhideWhenUsed="true"/>
    <w:lsdException w:name="Outline List 2" w:uiPriority="99" w:semiHidden="true" w:unhideWhenUsed="true"/>
    <w:lsdException w:name="List Table 3" w:uiPriority="48"/>
    <w:lsdException w:name="heading 3" w:qFormat="true"/>
    <w:lsdException w:name="Grid Table 1 Light Accent 5" w:uiPriority="46"/>
    <w:lsdException w:name="List Table 3 Accent 3" w:uiPriority="48"/>
    <w:lsdException w:name="Grid Table 3 Accent 6" w:uiPriority="48"/>
    <w:lsdException w:name="List Table 4 Accent 4" w:uiPriority="49"/>
    <w:lsdException w:name="Medium Grid 3 Accent 2" w:uiPriority="69"/>
    <w:lsdException w:name="Medium Grid 1" w:uiPriority="67"/>
    <w:lsdException w:name="HTML Acronym" w:uiPriority="99"/>
    <w:lsdException w:name="Table Grid 3" w:semiHidden="true" w:unhideWhenUsed="true"/>
    <w:lsdException w:name="List Table 1 Light Accent 1" w:uiPriority="46"/>
    <w:lsdException w:name="Table Grid 7" w:semiHidden="true" w:unhideWhenUsed="true"/>
    <w:lsdException w:name="Table Subtle 2" w:semiHidden="true" w:unhideWhenUsed="true"/>
    <w:lsdException w:name="Light Shading Accent 4" w:uiPriority="60"/>
    <w:lsdException w:name="Light Grid Accent 4" w:uiPriority="62"/>
    <w:lsdException w:name="Medium Grid 3 Accent 6" w:uiPriority="69"/>
    <w:lsdException w:name="List Table 5 Dark Accent 4" w:uiPriority="50"/>
    <w:lsdException w:name="Table Colorful 2" w:semiHidden="true" w:unhideWhenUsed="true"/>
    <w:lsdException w:name="caption" w:semiHidden="true" w:unhideWhenUsed="true" w:qFormat="true"/>
    <w:lsdException w:name="Table 3D effects 3" w:semiHidden="true" w:unhideWhenUsed="true"/>
    <w:lsdException w:name="Medium List 1 Accent 5" w:uiPriority="65"/>
    <w:lsdException w:name="Grid Table 6 Colorful Accent 6" w:uiPriority="51"/>
    <w:lsdException w:name="Grid Table 4 Accent 5" w:uiPriority="49"/>
    <w:lsdException w:name="Medium Grid 1 Accent 4" w:uiPriority="67"/>
    <w:lsdException w:name="Grid Table 5 Dark Accent 5" w:uiPriority="50"/>
    <w:lsdException w:name="Grid Table 4 Accent 4" w:uiPriority="49"/>
    <w:lsdException w:name="Dark List Accent 4" w:uiPriority="70"/>
    <w:lsdException w:name="heading 9" w:unhideWhenUsed="true" w:qFormat="true"/>
    <w:lsdException w:name="Medium Shading 2 Accent 5" w:uiPriority="64"/>
    <w:lsdException w:name="Table Columns 1" w:semiHidden="true" w:unhideWhenUsed="true"/>
    <w:lsdException w:name="Grid Table 4" w:uiPriority="49"/>
    <w:lsdException w:name="Table Grid 5" w:semiHidden="true" w:unhideWhenUsed="true"/>
    <w:lsdException w:name="List Table 5 Dark Accent 5" w:uiPriority="50"/>
    <w:lsdException w:name="Intense Quote" w:uiPriority="99"/>
    <w:lsdException w:name="List Table 2" w:uiPriority="47"/>
    <w:lsdException w:name="Colorful List Accent 2" w:uiPriority="72"/>
    <w:lsdException w:name="Medium List 1 Accent 6" w:uiPriority="65"/>
    <w:lsdException w:name="footnote reference" w:uiPriority="99" w:semiHidden="true" w:unhideWhenUsed="true"/>
    <w:lsdException w:name="Grid Table 3 Accent 5" w:uiPriority="48"/>
    <w:lsdException w:name="List Table 5 Dark Accent 2" w:uiPriority="50"/>
    <w:lsdException w:name="HTML Code" w:uiPriority="99"/>
    <w:lsdException w:name="Grid Table 1 Light Accent 6" w:uiPriority="46"/>
    <w:lsdException w:name="Medium Shading 2 Accent 2" w:uiPriority="64"/>
    <w:lsdException w:name="Light Shading Accent 5" w:uiPriority="60"/>
    <w:lsdException w:name="Outline List 3" w:uiPriority="99" w:semiHidden="true" w:unhideWhenUsed="true"/>
    <w:lsdException w:name="List Table 4" w:uiPriority="49"/>
    <w:lsdException w:name="Table Web 3" w:semiHidden="true" w:unhideWhenUsed="true"/>
    <w:lsdException w:name="Colorful List Accent 6" w:uiPriority="72"/>
    <w:lsdException w:name="footnote text" w:uiPriority="99" w:semiHidden="true" w:unhideWhenUsed="true"/>
    <w:lsdException w:name="Colorful List Accent 5" w:uiPriority="72"/>
    <w:lsdException w:name="Table 3D effects 2" w:semiHidden="true" w:unhideWhenUsed="true"/>
    <w:lsdException w:name="Light Shading Accent 2" w:uiPriority="60"/>
    <w:lsdException w:name="Grid Table 3 Accent 2" w:uiPriority="48"/>
    <w:lsdException w:name="Medium List 1 Accent 1" w:uiPriority="65"/>
    <w:lsdException w:name="Light Grid Accent 2" w:uiPriority="62"/>
    <w:lsdException w:name="Light Shading Accent 6" w:uiPriority="60"/>
    <w:lsdException w:name="Table Columns 3" w:semiHidden="true" w:unhideWhenUsed="true"/>
    <w:lsdException w:name="List Table 2 Accent 2" w:uiPriority="47"/>
    <w:lsdException w:name="Light List Accent 3" w:uiPriority="61"/>
    <w:lsdException w:name="Grid Table 2 Accent 5" w:uiPriority="47"/>
    <w:lsdException w:name="List Table 5 Dark Accent 6" w:uiPriority="50"/>
    <w:lsdException w:name="Medium Grid 1 Accent 5" w:uiPriority="67"/>
    <w:lsdException w:name="Grid Table 3 Accent 3" w:uiPriority="48"/>
    <w:lsdException w:name="Light List Accent 1" w:uiPriority="61"/>
    <w:lsdException w:name="Medium Grid 2 Accent 1" w:uiPriority="68"/>
    <w:lsdException w:name="Medium Shading 1 Accent 5" w:uiPriority="63"/>
    <w:lsdException w:name="Dark List Accent 6" w:uiPriority="70"/>
    <w:lsdException w:name="Grid Table 5 Dark Accent 2" w:uiPriority="50"/>
    <w:lsdException w:name="Grid Table 7 Colorful Accent 2" w:uiPriority="52"/>
    <w:lsdException w:name="Medium List 2 Accent 3" w:uiPriority="66"/>
    <w:lsdException w:name="List Table 6 Colorful Accent 6" w:uiPriority="51"/>
    <w:lsdException w:name="Dark List" w:uiPriority="70"/>
    <w:lsdException w:name="heading 7" w:unhideWhenUsed="true" w:qFormat="true"/>
    <w:lsdException w:name="Dark List Accent 2" w:uiPriority="70"/>
    <w:lsdException w:name="Colorful Shading Accent 1" w:uiPriority="71"/>
    <w:lsdException w:name="Dark List Accent 1" w:uiPriority="70"/>
    <w:lsdException w:name="Table Elegant" w:semiHidden="true" w:unhideWhenUsed="true"/>
    <w:lsdException w:name="Grid Table 2 Accent 1" w:uiPriority="47"/>
    <w:lsdException w:name="Normal" w:qFormat="true"/>
    <w:lsdException w:name="Dark List Accent 5" w:uiPriority="70"/>
    <w:lsdException w:name="Medium Grid 3 Accent 5" w:uiPriority="69"/>
    <w:lsdException w:name="Medium Shading 1 Accent 2" w:uiPriority="63"/>
    <w:lsdException w:name="List Table 2 Accent 3" w:uiPriority="47"/>
    <w:lsdException w:name="Medium Grid 2 Accent 3" w:uiPriority="68"/>
    <w:lsdException w:name="Grid Table 7 Colorful" w:uiPriority="52"/>
    <w:lsdException w:name="Table List 8" w:semiHidden="true" w:unhideWhenUsed="true"/>
    <w:lsdException w:name="Medium Grid 1 Accent 3" w:uiPriority="67"/>
    <w:lsdException w:name="List Table 4 Accent 6" w:uiPriority="49"/>
    <w:lsdException w:name="Table Grid 4" w:semiHidden="true" w:unhideWhenUsed="true"/>
    <w:lsdException w:name="heading 8" w:unhideWhenUsed="true" w:qFormat="true"/>
    <w:lsdException w:name="HTML Bottom of Form" w:uiPriority="99" w:semiHidden="true" w:unhideWhenUsed="true"/>
    <w:lsdException w:name="Colorful Shading Accent 3" w:uiPriority="71"/>
    <w:lsdException w:name="List Table 6 Colorful Accent 3" w:uiPriority="51"/>
    <w:lsdException w:name="Table Web 1" w:semiHidden="true" w:unhideWhenUsed="true"/>
    <w:lsdException w:name="Grid Table 4 Accent 6" w:uiPriority="49"/>
    <w:lsdException w:name="List Table 5 Dark Accent 3" w:uiPriority="50"/>
    <w:lsdException w:name="Grid Table 7 Colorful Accent 3" w:uiPriority="52"/>
    <w:lsdException w:name="Grid Table 6 Colorful Accent 3" w:uiPriority="51"/>
    <w:lsdException w:name="Table Grid" w:qFormat="true"/>
    <w:lsdException w:name="HTML Typewriter" w:uiPriority="99"/>
    <w:lsdException w:name="Table List 6" w:semiHidden="true" w:unhideWhenUsed="true"/>
    <w:lsdException w:name="Medium Grid 1 Accent 6" w:uiPriority="67"/>
    <w:lsdException w:name="heading 1" w:qFormat="true"/>
    <w:lsdException w:name="Light Grid Accent 5" w:uiPriority="62"/>
    <w:lsdException w:name="HTML Variable" w:uiPriority="99"/>
    <w:lsdException w:name="Plain Table 3" w:uiPriority="43"/>
    <w:lsdException w:name="Table Columns 4" w:semiHidden="true" w:unhideWhenUsed="true"/>
    <w:lsdException w:name="Light List Accent 4" w:uiPriority="61"/>
    <w:lsdException w:name="Colorful Shading Accent 2" w:uiPriority="71"/>
    <w:lsdException w:name="Intense Reference" w:uiPriority="32" w:qFormat="true"/>
    <w:lsdException w:name="No List" w:uiPriority="99" w:semiHidden="true" w:unhideWhenUsed="true"/>
    <w:lsdException w:name="Intense Emphasis" w:uiPriority="21" w:qFormat="true"/>
    <w:lsdException w:name="Subtle Reference" w:uiPriority="31" w:qFormat="true"/>
    <w:lsdException w:name="Medium Shading 1 Accent 6" w:uiPriority="63"/>
    <w:lsdException w:name="Table Colorful 3" w:semiHidden="true" w:unhideWhenUsed="true"/>
    <w:lsdException w:name="Grid Table 5 Dark Accent 1" w:uiPriority="50"/>
    <w:lsdException w:name="Table Theme" w:semiHidden="true" w:unhideWhenUsed="true"/>
    <w:lsdException w:name="Table List 5" w:semiHidden="true" w:unhideWhenUsed="true"/>
    <w:lsdException w:name="List Table 6 Colorful Accent 5" w:uiPriority="51"/>
    <w:lsdException w:name="TOC Heading" w:uiPriority="39" w:semiHidden="true" w:unhideWhenUsed="true" w:qFormat="true"/>
    <w:lsdException w:name="heading 4" w:qFormat="true"/>
    <w:lsdException w:name="Medium Shading 2" w:uiPriority="64"/>
    <w:lsdException w:name="List Table 6 Colorful Accent 4" w:uiPriority="51"/>
    <w:lsdException w:name="Table List 1" w:semiHidden="true" w:unhideWhenUsed="true"/>
    <w:lsdException w:name="heading 5" w:qFormat="true"/>
    <w:lsdException w:name="List Table 5 Dark Accent 1" w:uiPriority="50"/>
    <w:lsdException w:name="List Table 1 Light Accent 2" w:uiPriority="46"/>
    <w:lsdException w:name="heading 2" w:qFormat="true"/>
    <w:lsdException w:name="Medium List 1 Accent 3" w:uiPriority="65"/>
    <w:lsdException w:name="List Table 6 Colorful Accent 1" w:uiPriority="51"/>
    <w:lsdException w:name="Table Simple 1" w:semiHidden="true" w:unhideWhenUsed="true"/>
    <w:lsdException w:name="List Table 7 Colorful Accent 6" w:uiPriority="52"/>
    <w:lsdException w:name="HTML Cite" w:uiPriority="99"/>
    <w:lsdException w:name="Medium Grid 2 Accent 4" w:uiPriority="68"/>
    <w:lsdException w:name="Grid Table 4 Accent 3" w:uiPriority="49"/>
    <w:lsdException w:name="Grid Table 6 Colorful" w:uiPriority="51"/>
    <w:lsdException w:name="Colorful List Accent 3" w:uiPriority="72"/>
    <w:lsdException w:name="Grid Table 6 Colorful Accent 1" w:uiPriority="51"/>
    <w:lsdException w:name="Grid Table 1 Light" w:uiPriority="46"/>
    <w:lsdException w:name="Table Columns 5" w:semiHidden="true" w:unhideWhenUsed="true"/>
    <w:lsdException w:name="List Table 2 Accent 4" w:uiPriority="47"/>
    <w:lsdException w:name="toc 2" w:uiPriority="99"/>
    <w:lsdException w:name="Grid Table 2 Accent 4" w:uiPriority="47"/>
    <w:lsdException w:name="Table List 4" w:semiHidden="true" w:unhideWhenUsed="true"/>
    <w:lsdException w:name="Plain Table 1" w:uiPriority="41"/>
    <w:lsdException w:name="List Table 6 Colorful Accent 2" w:uiPriority="51"/>
    <w:lsdException w:name="List Table 1 Light Accent 3" w:uiPriority="46"/>
    <w:lsdException w:name="Table Simple 3" w:semiHidden="true" w:unhideWhenUsed="true"/>
    <w:lsdException w:name="List Table 4 Accent 3" w:uiPriority="49"/>
    <w:lsdException w:name="List Table 1 Light Accent 6" w:uiPriority="46"/>
    <w:lsdException w:name="Grid Table 2 Accent 6" w:uiPriority="47"/>
    <w:lsdException w:name="Table Subtle 1" w:semiHidden="true" w:unhideWhenUsed="true"/>
    <w:lsdException w:name="Bibliography" w:uiPriority="37" w:semiHidden="true" w:unhideWhenUsed="true"/>
    <w:lsdException w:name="Colorful Shading Accent 6" w:uiPriority="71"/>
    <w:lsdException w:name="Colorful List" w:uiPriority="72"/>
    <w:lsdException w:name="Grid Table 2" w:uiPriority="47"/>
    <w:lsdException w:name="List Table 7 Colorful Accent 1" w:uiPriority="52"/>
    <w:lsdException w:name="Dark List Accent 3" w:uiPriority="70"/>
    <w:lsdException w:name="toc 1" w:uiPriority="99"/>
    <w:lsdException w:name="Medium List 2 Accent 1" w:uiPriority="66"/>
    <w:lsdException w:name="Table 3D effects 1" w:semiHidden="true" w:unhideWhenUsed="true"/>
    <w:lsdException w:name="Table Grid 6" w:semiHidden="true" w:unhideWhenUsed="true"/>
    <w:lsdException w:name="Book Title" w:uiPriority="33" w:qFormat="true"/>
  </w:latentStyles>
  <w:style w:type="paragraph" w:styleId="00000f">
    <w:name w:val="footer"/>
    <w:basedOn w:val="000001"/>
    <w:pPr>
      <w:tabs>
        <w:tab w:val="center" w:pos="4153"/>
        <w:tab w:val="right" w:pos="8306"/>
      </w:tabs>
      <w:snapToGrid w:val="false"/>
      <w:jc w:val="center"/>
    </w:pPr>
    <w:rPr>
      <w:sz w:val="18"/>
      <w:szCs w:val="18"/>
    </w:rPr>
  </w:style>
  <w:style w:type="character" w:styleId="000012" w:customStyle="true">
    <w:name w:val="副标题 字符"/>
    <w:basedOn w:val="00000b"/>
    <w:link w:val="000011"/>
    <w:rPr>
      <w:rFonts w:ascii="Arial" w:hAnsi="Arial" w:eastAsia="微软雅黑" w:cstheme="minorBidi"/>
      <w:b/>
      <w:bCs/>
      <w:kern w:val="28"/>
      <w:sz w:val="44"/>
      <w:szCs w:val="32"/>
    </w:rPr>
  </w:style>
  <w:style w:type="character" w:styleId="000017" w:customStyle="true">
    <w:name w:val="melo-codeblock-Base-theme-char"/>
    <w:uiPriority w:val="99"/>
    <w:rPr>
      <w:rFonts w:ascii="Monaco" w:hAnsi="Monaco" w:eastAsia="Monaco" w:cs="Monaco"/>
      <w:color w:val="000000"/>
      <w:sz w:val="21"/>
    </w:rPr>
  </w:style>
  <w:style w:type="paragraph" w:styleId="000003">
    <w:name w:val="heading 2"/>
    <w:basedOn w:val="000001"/>
    <w:next w:val="000001"/>
    <w:qFormat/>
    <w:pPr>
      <w:keepNext/>
      <w:keepLines/>
      <w:outlineLvl w:val="1"/>
    </w:pPr>
    <w:rPr>
      <w:b/>
      <w:sz w:val="32"/>
    </w:rPr>
  </w:style>
  <w:style w:type="paragraph" w:styleId="000006">
    <w:name w:val="heading 5"/>
    <w:basedOn w:val="000001"/>
    <w:next w:val="000001"/>
    <w:qFormat/>
    <w:pPr>
      <w:keepNext/>
      <w:keepLines/>
      <w:spacing w:line="480" w:lineRule="auto"/>
      <w:outlineLvl w:val="4"/>
    </w:pPr>
    <w:rPr>
      <w:b/>
    </w:rPr>
  </w:style>
  <w:style w:type="paragraph" w:styleId="00000e">
    <w:name w:val="toc 8"/>
    <w:basedOn w:val="000001"/>
    <w:next w:val="000001"/>
    <w:autoRedefine/>
    <w:uiPriority w:val="99"/>
    <w:pPr>
      <w:ind w:left="2940" w:leftChars="1400"/>
    </w:p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character" w:styleId="00000b" w:default="true">
    <w:name w:val="Default Paragraph Font"/>
    <w:uiPriority w:val="1"/>
    <w:semiHidden/>
    <w:unhideWhenUsed/>
  </w:style>
  <w:style w:type="paragraph" w:styleId="000001" w:default="true">
    <w:name w:val="Normal"/>
    <w:qFormat/>
    <w:pPr>
      <w:widowControl w:val="false"/>
      <w:spacing w:before="60" w:after="60"/>
      <w:jc w:val="both"/>
    </w:pPr>
    <w:rPr>
      <w:color w:val="333333"/>
      <w:kern w:val="2"/>
      <w:sz w:val="22"/>
      <w:szCs w:val="24"/>
    </w:rPr>
  </w:style>
  <w:style w:type="paragraph" w:styleId="000009">
    <w:name w:val="heading 8"/>
    <w:basedOn w:val="000001"/>
    <w:next w:val="000001"/>
    <w:unhideWhenUsed/>
    <w:qFormat/>
    <w:pPr>
      <w:keepNext/>
      <w:keepLines/>
      <w:spacing w:line="480" w:lineRule="auto"/>
      <w:outlineLvl w:val="7"/>
    </w:pPr>
    <w:rPr>
      <w:b/>
    </w:rPr>
  </w:style>
  <w:style w:type="paragraph" w:styleId="000005">
    <w:name w:val="heading 4"/>
    <w:basedOn w:val="000001"/>
    <w:next w:val="000001"/>
    <w:qFormat/>
    <w:pPr>
      <w:keepNext/>
      <w:keepLines/>
      <w:outlineLvl w:val="3"/>
    </w:pPr>
    <w:rPr>
      <w:b/>
      <w:sz w:val="24"/>
    </w:rPr>
  </w:style>
  <w:style w:type="paragraph" w:styleId="000002">
    <w:name w:val="heading 1"/>
    <w:basedOn w:val="000001"/>
    <w:next w:val="000001"/>
    <w:qFormat/>
    <w:pPr>
      <w:keepNext/>
      <w:keepLines/>
      <w:outlineLvl w:val="0"/>
    </w:pPr>
    <w:rPr>
      <w:b/>
      <w:kern w:val="44"/>
      <w:sz w:val="36"/>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numbering" w:styleId="00000d" w:default="true">
    <w:name w:val="No List"/>
    <w:uiPriority w:val="99"/>
    <w:semiHidden/>
    <w:unhideWhenUsed/>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04">
    <w:name w:val="heading 3"/>
    <w:basedOn w:val="000001"/>
    <w:next w:val="000001"/>
    <w:qFormat/>
    <w:pPr>
      <w:keepNext/>
      <w:keepLines/>
      <w:outlineLvl w:val="2"/>
    </w:pPr>
    <w:rPr>
      <w:b/>
      <w:sz w:val="28"/>
    </w:rPr>
  </w:style>
  <w:style w:type="paragraph" w:styleId="00000a">
    <w:name w:val="heading 9"/>
    <w:basedOn w:val="000001"/>
    <w:next w:val="000001"/>
    <w:unhideWhenUsed/>
    <w:qFormat/>
    <w:pPr>
      <w:keepNext/>
      <w:keepLines/>
      <w:spacing w:line="480" w:lineRule="auto"/>
      <w:outlineLvl w:val="8"/>
    </w:pPr>
    <w:rPr>
      <w:b/>
    </w:rPr>
  </w:style>
  <w:style w:type="paragraph" w:styleId="000013">
    <w:name w:val="Title"/>
    <w:basedOn w:val="000001"/>
    <w:next w:val="000001"/>
    <w:link w:val="000014"/>
    <w:qFormat/>
    <w:pPr>
      <w:jc w:val="center"/>
      <w:outlineLvl w:val="0"/>
    </w:pPr>
    <w:rPr>
      <w:rFonts w:cstheme="majorBidi"/>
      <w:b/>
      <w:bCs/>
      <w:sz w:val="48"/>
      <w:szCs w:val="32"/>
    </w:rPr>
  </w:style>
  <w:style w:type="character" w:styleId="000016">
    <w:name w:val="Hyperlink"/>
    <w:basedOn w:val="00000b"/>
    <w:rPr>
      <w:color w:val="1E6FFF"/>
      <w:u w:val="single"/>
    </w:rPr>
  </w:style>
  <w:style w:type="paragraph" w:styleId="000008">
    <w:name w:val="heading 7"/>
    <w:basedOn w:val="000001"/>
    <w:next w:val="000001"/>
    <w:unhideWhenUsed/>
    <w:qFormat/>
    <w:pPr>
      <w:keepNext/>
      <w:keepLines/>
      <w:spacing w:line="480" w:lineRule="auto"/>
      <w:outlineLvl w:val="6"/>
    </w:pPr>
    <w:rPr>
      <w:b/>
    </w:rPr>
  </w:style>
  <w:style w:type="paragraph" w:styleId="000011">
    <w:name w:val="Subtitle"/>
    <w:basedOn w:val="000001"/>
    <w:next w:val="000001"/>
    <w:link w:val="000012"/>
    <w:qFormat/>
    <w:pPr>
      <w:jc w:val="center"/>
      <w:outlineLvl w:val="1"/>
    </w:pPr>
    <w:rPr>
      <w:rFonts w:cstheme="minorBidi"/>
      <w:b/>
      <w:bCs/>
      <w:kern w:val="28"/>
      <w:sz w:val="44"/>
      <w:szCs w:val="32"/>
    </w:rPr>
  </w:style>
  <w:style w:type="paragraph" w:styleId="000007">
    <w:name w:val="heading 6"/>
    <w:basedOn w:val="000001"/>
    <w:next w:val="000001"/>
    <w:qFormat/>
    <w:pPr>
      <w:keepNext/>
      <w:keepLines/>
      <w:spacing w:line="480" w:lineRule="auto"/>
      <w:outlineLvl w:val="5"/>
    </w:pPr>
    <w:rPr>
      <w:b/>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4" Type="http://schemas.openxmlformats.org/officeDocument/2006/relationships/image" Target="media/image80.png" /><Relationship Id="rId82" Type="http://schemas.openxmlformats.org/officeDocument/2006/relationships/image" Target="media/image78.png" /><Relationship Id="rId39" Type="http://schemas.openxmlformats.org/officeDocument/2006/relationships/image" Target="media/image35.png" /><Relationship Id="rId38" Type="http://schemas.openxmlformats.org/officeDocument/2006/relationships/image" Target="media/image34.png" /><Relationship Id="rId36" Type="http://schemas.openxmlformats.org/officeDocument/2006/relationships/image" Target="media/image32.png" /><Relationship Id="rId33" Type="http://schemas.openxmlformats.org/officeDocument/2006/relationships/image" Target="media/image29.png" /><Relationship Id="rId30" Type="http://schemas.openxmlformats.org/officeDocument/2006/relationships/image" Target="media/image26.png" /><Relationship Id="rId3" Type="http://schemas.openxmlformats.org/officeDocument/2006/relationships/theme" Target="theme/theme1.xml" /><Relationship Id="rId6" Type="http://schemas.openxmlformats.org/officeDocument/2006/relationships/image" Target="media/image2.png" /><Relationship Id="rId29" Type="http://schemas.openxmlformats.org/officeDocument/2006/relationships/image" Target="media/image25.png" /><Relationship Id="rId26" Type="http://schemas.openxmlformats.org/officeDocument/2006/relationships/image" Target="media/image22.png" /><Relationship Id="rId56" Type="http://schemas.openxmlformats.org/officeDocument/2006/relationships/image" Target="media/image52.png" /><Relationship Id="rId11" Type="http://schemas.openxmlformats.org/officeDocument/2006/relationships/image" Target="media/image7.png" /><Relationship Id="rId10" Type="http://schemas.openxmlformats.org/officeDocument/2006/relationships/image" Target="media/image6.png" /><Relationship Id="rId20" Type="http://schemas.openxmlformats.org/officeDocument/2006/relationships/image" Target="media/image16.png" /><Relationship Id="rId81" Type="http://schemas.openxmlformats.org/officeDocument/2006/relationships/image" Target="media/image77.png" /><Relationship Id="rId28" Type="http://schemas.openxmlformats.org/officeDocument/2006/relationships/image" Target="media/image24.png" /><Relationship Id="rId13" Type="http://schemas.openxmlformats.org/officeDocument/2006/relationships/image" Target="media/image9.png" /><Relationship Id="rId74" Type="http://schemas.openxmlformats.org/officeDocument/2006/relationships/image" Target="media/image70.png" /><Relationship Id="rId12" Type="http://schemas.openxmlformats.org/officeDocument/2006/relationships/image" Target="media/image8.png" /><Relationship Id="rId0" Type="http://schemas.openxmlformats.org/officeDocument/2006/relationships/styles" Target="styles.xml" /><Relationship Id="rId19" Type="http://schemas.openxmlformats.org/officeDocument/2006/relationships/image" Target="media/image15.png" /><Relationship Id="rId24" Type="http://schemas.openxmlformats.org/officeDocument/2006/relationships/image" Target="media/image20.png" /><Relationship Id="rId48" Type="http://schemas.openxmlformats.org/officeDocument/2006/relationships/image" Target="media/image44.png" /><Relationship Id="rId40" Type="http://schemas.openxmlformats.org/officeDocument/2006/relationships/image" Target="media/image36.png" /><Relationship Id="rId14" Type="http://schemas.openxmlformats.org/officeDocument/2006/relationships/image" Target="media/image10.png" /><Relationship Id="rId77" Type="http://schemas.openxmlformats.org/officeDocument/2006/relationships/image" Target="media/image73.png" /><Relationship Id="rId31" Type="http://schemas.openxmlformats.org/officeDocument/2006/relationships/image" Target="media/image27.png" /><Relationship Id="rId17" Type="http://schemas.openxmlformats.org/officeDocument/2006/relationships/image" Target="media/image13.png" /><Relationship Id="rId59" Type="http://schemas.openxmlformats.org/officeDocument/2006/relationships/image" Target="media/image55.png" /><Relationship Id="rId1" Type="http://schemas.openxmlformats.org/officeDocument/2006/relationships/settings" Target="settings.xml" /><Relationship Id="rId7" Type="http://schemas.openxmlformats.org/officeDocument/2006/relationships/image" Target="media/image3.png" /><Relationship Id="rId15" Type="http://schemas.openxmlformats.org/officeDocument/2006/relationships/image" Target="media/image11.png" /><Relationship Id="rId78" Type="http://schemas.openxmlformats.org/officeDocument/2006/relationships/image" Target="media/image74.png" /><Relationship Id="rId37" Type="http://schemas.openxmlformats.org/officeDocument/2006/relationships/image" Target="media/image33.png" /><Relationship Id="rId16" Type="http://schemas.openxmlformats.org/officeDocument/2006/relationships/image" Target="media/image12.png" /><Relationship Id="rId80" Type="http://schemas.openxmlformats.org/officeDocument/2006/relationships/image" Target="media/image76.png" /><Relationship Id="rId18" Type="http://schemas.openxmlformats.org/officeDocument/2006/relationships/image" Target="media/image14.png" /><Relationship Id="rId44" Type="http://schemas.openxmlformats.org/officeDocument/2006/relationships/image" Target="media/image40.png" /><Relationship Id="rId22" Type="http://schemas.openxmlformats.org/officeDocument/2006/relationships/image" Target="media/image18.png" /><Relationship Id="rId35" Type="http://schemas.openxmlformats.org/officeDocument/2006/relationships/image" Target="media/image31.png" /><Relationship Id="rId55" Type="http://schemas.openxmlformats.org/officeDocument/2006/relationships/image" Target="media/image51.png" /><Relationship Id="rId64" Type="http://schemas.openxmlformats.org/officeDocument/2006/relationships/image" Target="media/image60.png" /><Relationship Id="rId63" Type="http://schemas.openxmlformats.org/officeDocument/2006/relationships/image" Target="media/image59.png" /><Relationship Id="rId2" Type="http://schemas.openxmlformats.org/officeDocument/2006/relationships/fontTable" Target="fontTable.xml" /><Relationship Id="rId32" Type="http://schemas.openxmlformats.org/officeDocument/2006/relationships/image" Target="media/image28.png" /><Relationship Id="rId21" Type="http://schemas.openxmlformats.org/officeDocument/2006/relationships/image" Target="media/image17.png" /><Relationship Id="rId67" Type="http://schemas.openxmlformats.org/officeDocument/2006/relationships/image" Target="media/image63.png" /><Relationship Id="rId41" Type="http://schemas.openxmlformats.org/officeDocument/2006/relationships/image" Target="media/image37.png" /><Relationship Id="rId62" Type="http://schemas.openxmlformats.org/officeDocument/2006/relationships/image" Target="media/image58.png" /><Relationship Id="rId45" Type="http://schemas.openxmlformats.org/officeDocument/2006/relationships/image" Target="media/image41.png" /><Relationship Id="rId47" Type="http://schemas.openxmlformats.org/officeDocument/2006/relationships/image" Target="media/image43.png" /><Relationship Id="rId49" Type="http://schemas.openxmlformats.org/officeDocument/2006/relationships/image" Target="media/image45.png" /><Relationship Id="rId34" Type="http://schemas.openxmlformats.org/officeDocument/2006/relationships/image" Target="media/image30.png" /><Relationship Id="rId5" Type="http://schemas.openxmlformats.org/officeDocument/2006/relationships/image" Target="media/image1.png" /><Relationship Id="rId71" Type="http://schemas.openxmlformats.org/officeDocument/2006/relationships/image" Target="media/image67.png" /><Relationship Id="rId50" Type="http://schemas.openxmlformats.org/officeDocument/2006/relationships/image" Target="media/image46.png" /><Relationship Id="rId58" Type="http://schemas.openxmlformats.org/officeDocument/2006/relationships/image" Target="media/image54.png" /><Relationship Id="rId51" Type="http://schemas.openxmlformats.org/officeDocument/2006/relationships/image" Target="media/image47.png" /><Relationship Id="rId75" Type="http://schemas.openxmlformats.org/officeDocument/2006/relationships/image" Target="media/image71.png" /><Relationship Id="rId42" Type="http://schemas.openxmlformats.org/officeDocument/2006/relationships/image" Target="media/image38.png" /><Relationship Id="rId23" Type="http://schemas.openxmlformats.org/officeDocument/2006/relationships/image" Target="media/image19.png" /><Relationship Id="rId25" Type="http://schemas.openxmlformats.org/officeDocument/2006/relationships/image" Target="media/image21.png" /><Relationship Id="rId52" Type="http://schemas.openxmlformats.org/officeDocument/2006/relationships/image" Target="media/image48.png" /><Relationship Id="rId53" Type="http://schemas.openxmlformats.org/officeDocument/2006/relationships/image" Target="media/image49.png" /><Relationship Id="rId27" Type="http://schemas.openxmlformats.org/officeDocument/2006/relationships/image" Target="media/image23.png" /><Relationship Id="rId54" Type="http://schemas.openxmlformats.org/officeDocument/2006/relationships/image" Target="media/image50.png" /><Relationship Id="rId57" Type="http://schemas.openxmlformats.org/officeDocument/2006/relationships/image" Target="media/image53.png" /><Relationship Id="rId60" Type="http://schemas.openxmlformats.org/officeDocument/2006/relationships/image" Target="media/image56.png" /><Relationship Id="rId61" Type="http://schemas.openxmlformats.org/officeDocument/2006/relationships/image" Target="media/image57.png" /><Relationship Id="rId8" Type="http://schemas.openxmlformats.org/officeDocument/2006/relationships/image" Target="media/image4.png" /><Relationship Id="rId46" Type="http://schemas.openxmlformats.org/officeDocument/2006/relationships/image" Target="media/image42.png" /><Relationship Id="rId65" Type="http://schemas.openxmlformats.org/officeDocument/2006/relationships/image" Target="media/image61.png" /><Relationship Id="rId66" Type="http://schemas.openxmlformats.org/officeDocument/2006/relationships/image" Target="media/image62.png" /><Relationship Id="rId68" Type="http://schemas.openxmlformats.org/officeDocument/2006/relationships/image" Target="media/image64.png" /><Relationship Id="rId69" Type="http://schemas.openxmlformats.org/officeDocument/2006/relationships/image" Target="media/image65.png" /><Relationship Id="rId4" Type="http://schemas.openxmlformats.org/officeDocument/2006/relationships/numbering" Target="numbering.xml" /><Relationship Id="rId43" Type="http://schemas.openxmlformats.org/officeDocument/2006/relationships/image" Target="media/image39.png" /><Relationship Id="rId70" Type="http://schemas.openxmlformats.org/officeDocument/2006/relationships/image" Target="media/image66.png" /><Relationship Id="rId72" Type="http://schemas.openxmlformats.org/officeDocument/2006/relationships/image" Target="media/image68.png" /><Relationship Id="rId79" Type="http://schemas.openxmlformats.org/officeDocument/2006/relationships/image" Target="media/image75.png" /><Relationship Id="rId73" Type="http://schemas.openxmlformats.org/officeDocument/2006/relationships/image" Target="media/image69.png" /><Relationship Id="rId83" Type="http://schemas.openxmlformats.org/officeDocument/2006/relationships/image" Target="media/image79.png" /><Relationship Id="rId76" Type="http://schemas.openxmlformats.org/officeDocument/2006/relationships/image" Target="media/image72.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2025-01-25T16:42:55Z</dcterms:created>
  <dcterms:modified xsi:type="dcterms:W3CDTF">2025-01-25T16:42:55Z</dcterms:modified>
</cp:coreProperties>
</file>